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630E" w14:textId="0F46D759" w:rsidR="00957096" w:rsidRDefault="00957096" w:rsidP="005B049F">
      <w:pPr>
        <w:rPr>
          <w:rFonts w:asciiTheme="minorEastAsia" w:hAnsiTheme="minorEastAsia"/>
        </w:rPr>
      </w:pPr>
    </w:p>
    <w:p w14:paraId="33F925CC" w14:textId="2B2E8357" w:rsidR="00957096" w:rsidRDefault="00A93DFC" w:rsidP="00957096">
      <w:r>
        <w:rPr>
          <w:rFonts w:hint="eastAsia"/>
          <w:noProof/>
        </w:rPr>
        <mc:AlternateContent>
          <mc:Choice Requires="wps">
            <w:drawing>
              <wp:anchor distT="0" distB="0" distL="114300" distR="114300" simplePos="0" relativeHeight="251657728" behindDoc="0" locked="0" layoutInCell="1" allowOverlap="1" wp14:anchorId="582CC7A4" wp14:editId="60ECF0FE">
                <wp:simplePos x="0" y="0"/>
                <wp:positionH relativeFrom="column">
                  <wp:posOffset>8448675</wp:posOffset>
                </wp:positionH>
                <wp:positionV relativeFrom="paragraph">
                  <wp:posOffset>-133985</wp:posOffset>
                </wp:positionV>
                <wp:extent cx="1143000" cy="4286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143000" cy="428625"/>
                        </a:xfrm>
                        <a:prstGeom prst="rect">
                          <a:avLst/>
                        </a:prstGeom>
                        <a:solidFill>
                          <a:sysClr val="window" lastClr="FFFFFF"/>
                        </a:solidFill>
                        <a:ln w="19050">
                          <a:solidFill>
                            <a:srgbClr val="FF0000"/>
                          </a:solidFill>
                        </a:ln>
                      </wps:spPr>
                      <wps:txbx>
                        <w:txbxContent>
                          <w:p w14:paraId="4C961F9B" w14:textId="77777777" w:rsidR="00A93DFC" w:rsidRPr="00A93DFC" w:rsidRDefault="00A93DFC" w:rsidP="00A93DFC">
                            <w:pPr>
                              <w:rPr>
                                <w:b/>
                                <w:bCs/>
                                <w:color w:val="FF0000"/>
                                <w:sz w:val="36"/>
                                <w:szCs w:val="40"/>
                              </w:rPr>
                            </w:pPr>
                            <w:r w:rsidRPr="00A93DFC">
                              <w:rPr>
                                <w:rFonts w:hint="eastAsia"/>
                                <w:b/>
                                <w:bCs/>
                                <w:color w:val="FF0000"/>
                                <w:sz w:val="36"/>
                                <w:szCs w:val="40"/>
                              </w:rPr>
                              <w:t>一括方式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CC7A4" id="_x0000_t202" coordsize="21600,21600" o:spt="202" path="m,l,21600r21600,l21600,xe">
                <v:stroke joinstyle="miter"/>
                <v:path gradientshapeok="t" o:connecttype="rect"/>
              </v:shapetype>
              <v:shape id="テキスト ボックス 15" o:spid="_x0000_s1026" type="#_x0000_t202" style="position:absolute;left:0;text-align:left;margin-left:665.25pt;margin-top:-10.55pt;width:90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" fillcolor="window" strokecolor="red" strokeweight="1.5pt">
                <v:textbox>
                  <w:txbxContent>
                    <w:p w14:paraId="4C961F9B" w14:textId="77777777" w:rsidR="00A93DFC" w:rsidRPr="00A93DFC" w:rsidRDefault="00A93DFC" w:rsidP="00A93DFC">
                      <w:pPr>
                        <w:rPr>
                          <w:b/>
                          <w:bCs/>
                          <w:color w:val="FF0000"/>
                          <w:sz w:val="36"/>
                          <w:szCs w:val="40"/>
                        </w:rPr>
                      </w:pPr>
                      <w:r w:rsidRPr="00A93DFC">
                        <w:rPr>
                          <w:rFonts w:hint="eastAsia"/>
                          <w:b/>
                          <w:bCs/>
                          <w:color w:val="FF0000"/>
                          <w:sz w:val="36"/>
                          <w:szCs w:val="40"/>
                        </w:rPr>
                        <w:t>一括方式</w:t>
                      </w:r>
                    </w:p>
                  </w:txbxContent>
                </v:textbox>
              </v:shape>
            </w:pict>
          </mc:Fallback>
        </mc:AlternateContent>
      </w:r>
      <w:r w:rsidR="001D1E87">
        <w:rPr>
          <w:rFonts w:hint="eastAsia"/>
        </w:rPr>
        <w:t>様式第</w:t>
      </w:r>
      <w:r w:rsidR="001D1E87">
        <w:rPr>
          <w:rFonts w:hint="eastAsia"/>
        </w:rPr>
        <w:t>9-6</w:t>
      </w:r>
      <w:r w:rsidR="001D1E87">
        <w:rPr>
          <w:rFonts w:hint="eastAsia"/>
        </w:rPr>
        <w:t>号</w:t>
      </w:r>
      <w:r w:rsidR="00957096">
        <w:rPr>
          <w:rFonts w:hint="eastAsia"/>
        </w:rPr>
        <w:t xml:space="preserve">　</w:t>
      </w:r>
      <w:r w:rsidR="001D1E87">
        <w:rPr>
          <w:rFonts w:hint="eastAsia"/>
        </w:rPr>
        <w:t xml:space="preserve">　　　　　　　　　　　　　　</w:t>
      </w:r>
      <w:r w:rsidR="001D1E87" w:rsidRPr="001D1E87">
        <w:rPr>
          <w:rFonts w:hint="eastAsia"/>
          <w:sz w:val="28"/>
          <w:szCs w:val="28"/>
        </w:rPr>
        <w:t xml:space="preserve">　農用地利用集積等促進計画（</w:t>
      </w:r>
      <w:r w:rsidR="00957096" w:rsidRPr="001D1E87">
        <w:rPr>
          <w:rFonts w:hint="eastAsia"/>
          <w:sz w:val="28"/>
          <w:szCs w:val="28"/>
        </w:rPr>
        <w:t>経営受託権</w:t>
      </w:r>
      <w:r w:rsidR="001D1E87" w:rsidRPr="001D1E87">
        <w:rPr>
          <w:rFonts w:hint="eastAsia"/>
          <w:sz w:val="28"/>
          <w:szCs w:val="28"/>
        </w:rPr>
        <w:t>）</w:t>
      </w:r>
    </w:p>
    <w:p w14:paraId="421ACB23" w14:textId="6F880D13" w:rsidR="001D1E87" w:rsidRPr="008549EE" w:rsidRDefault="001D1E87" w:rsidP="00957096">
      <w:pPr>
        <w:rPr>
          <w:rFonts w:asciiTheme="majorEastAsia" w:eastAsiaTheme="majorEastAsia" w:hAnsiTheme="majorEastAsia"/>
          <w:color w:val="FF0000"/>
        </w:rPr>
      </w:pPr>
      <w:r>
        <w:rPr>
          <w:rFonts w:hint="eastAsia"/>
        </w:rPr>
        <w:t>経営受託権の設定関係</w:t>
      </w:r>
    </w:p>
    <w:p w14:paraId="782BD6CD" w14:textId="77777777" w:rsidR="00957096" w:rsidRPr="004764CB" w:rsidRDefault="00957096" w:rsidP="00957096">
      <w:r w:rsidRPr="004764CB">
        <w:rPr>
          <w:rFonts w:hint="eastAsia"/>
        </w:rPr>
        <w:t xml:space="preserve">　１　各筆明細</w:t>
      </w:r>
    </w:p>
    <w:tbl>
      <w:tblPr>
        <w:tblStyle w:val="a3"/>
        <w:tblW w:w="15356" w:type="dxa"/>
        <w:tblLayout w:type="fixed"/>
        <w:tblLook w:val="04A0" w:firstRow="1" w:lastRow="0" w:firstColumn="1" w:lastColumn="0" w:noHBand="0" w:noVBand="1"/>
      </w:tblPr>
      <w:tblGrid>
        <w:gridCol w:w="465"/>
        <w:gridCol w:w="466"/>
        <w:gridCol w:w="25"/>
        <w:gridCol w:w="441"/>
        <w:gridCol w:w="471"/>
        <w:gridCol w:w="466"/>
        <w:gridCol w:w="467"/>
        <w:gridCol w:w="729"/>
        <w:gridCol w:w="729"/>
        <w:gridCol w:w="729"/>
        <w:gridCol w:w="729"/>
        <w:gridCol w:w="628"/>
        <w:gridCol w:w="101"/>
        <w:gridCol w:w="729"/>
        <w:gridCol w:w="729"/>
        <w:gridCol w:w="729"/>
        <w:gridCol w:w="729"/>
        <w:gridCol w:w="729"/>
        <w:gridCol w:w="418"/>
        <w:gridCol w:w="311"/>
        <w:gridCol w:w="729"/>
        <w:gridCol w:w="729"/>
        <w:gridCol w:w="730"/>
        <w:gridCol w:w="708"/>
        <w:gridCol w:w="567"/>
        <w:gridCol w:w="567"/>
        <w:gridCol w:w="506"/>
      </w:tblGrid>
      <w:tr w:rsidR="00957096" w:rsidRPr="004764CB" w14:paraId="73C725D3" w14:textId="77777777" w:rsidTr="0083513D">
        <w:trPr>
          <w:trHeight w:val="691"/>
        </w:trPr>
        <w:tc>
          <w:tcPr>
            <w:tcW w:w="956" w:type="dxa"/>
            <w:gridSpan w:val="3"/>
            <w:vMerge w:val="restart"/>
            <w:vAlign w:val="center"/>
          </w:tcPr>
          <w:p w14:paraId="44DC728E" w14:textId="77777777" w:rsidR="00957096" w:rsidRPr="000A47AD" w:rsidRDefault="00957096" w:rsidP="0083513D">
            <w:pPr>
              <w:jc w:val="center"/>
              <w:rPr>
                <w:sz w:val="16"/>
                <w:szCs w:val="16"/>
              </w:rPr>
            </w:pPr>
            <w:r w:rsidRPr="000A47AD">
              <w:rPr>
                <w:rFonts w:hint="eastAsia"/>
                <w:sz w:val="16"/>
                <w:szCs w:val="16"/>
              </w:rPr>
              <w:t>整理番号</w:t>
            </w:r>
          </w:p>
        </w:tc>
        <w:tc>
          <w:tcPr>
            <w:tcW w:w="912" w:type="dxa"/>
            <w:gridSpan w:val="2"/>
            <w:vMerge w:val="restart"/>
            <w:vAlign w:val="center"/>
          </w:tcPr>
          <w:p w14:paraId="582383A2" w14:textId="77777777" w:rsidR="00957096" w:rsidRPr="000A47AD" w:rsidRDefault="00957096" w:rsidP="0083513D">
            <w:pPr>
              <w:rPr>
                <w:sz w:val="16"/>
                <w:szCs w:val="16"/>
              </w:rPr>
            </w:pPr>
          </w:p>
        </w:tc>
        <w:tc>
          <w:tcPr>
            <w:tcW w:w="4477" w:type="dxa"/>
            <w:gridSpan w:val="7"/>
            <w:vAlign w:val="center"/>
          </w:tcPr>
          <w:p w14:paraId="657DB3B8" w14:textId="0BBFE7D3" w:rsidR="00957096" w:rsidRPr="000A47AD" w:rsidRDefault="00957096" w:rsidP="0083513D">
            <w:pPr>
              <w:rPr>
                <w:sz w:val="16"/>
                <w:szCs w:val="16"/>
              </w:rPr>
            </w:pPr>
            <w:r w:rsidRPr="000A47AD">
              <w:rPr>
                <w:rFonts w:hint="eastAsia"/>
                <w:sz w:val="16"/>
                <w:szCs w:val="16"/>
              </w:rPr>
              <w:t>農地中間管理機構に</w:t>
            </w:r>
            <w:r>
              <w:rPr>
                <w:rFonts w:hint="eastAsia"/>
                <w:sz w:val="16"/>
                <w:szCs w:val="16"/>
              </w:rPr>
              <w:t>農業</w:t>
            </w:r>
            <w:r w:rsidRPr="000A47AD">
              <w:rPr>
                <w:rFonts w:hint="eastAsia"/>
                <w:sz w:val="16"/>
                <w:szCs w:val="16"/>
              </w:rPr>
              <w:t>経営の委託をする者（甲）</w:t>
            </w:r>
          </w:p>
        </w:tc>
        <w:tc>
          <w:tcPr>
            <w:tcW w:w="4164" w:type="dxa"/>
            <w:gridSpan w:val="7"/>
            <w:vAlign w:val="center"/>
          </w:tcPr>
          <w:p w14:paraId="226479D4" w14:textId="1907BB77" w:rsidR="00957096" w:rsidRPr="000A47AD" w:rsidRDefault="00957096" w:rsidP="0083513D">
            <w:pPr>
              <w:rPr>
                <w:sz w:val="16"/>
                <w:szCs w:val="16"/>
              </w:rPr>
            </w:pPr>
            <w:r w:rsidRPr="000A47AD">
              <w:rPr>
                <w:rFonts w:hint="eastAsia"/>
                <w:sz w:val="16"/>
                <w:szCs w:val="16"/>
              </w:rPr>
              <w:t>（氏名又は名称）</w:t>
            </w:r>
          </w:p>
          <w:p w14:paraId="03A287A5" w14:textId="77777777" w:rsidR="00957096" w:rsidRPr="000A47AD" w:rsidRDefault="00957096" w:rsidP="0083513D">
            <w:pPr>
              <w:rPr>
                <w:sz w:val="16"/>
                <w:szCs w:val="16"/>
              </w:rPr>
            </w:pPr>
          </w:p>
        </w:tc>
        <w:tc>
          <w:tcPr>
            <w:tcW w:w="4847" w:type="dxa"/>
            <w:gridSpan w:val="8"/>
            <w:vAlign w:val="center"/>
          </w:tcPr>
          <w:p w14:paraId="0D3A7F50" w14:textId="77777777" w:rsidR="00957096" w:rsidRPr="000A47AD" w:rsidRDefault="00957096" w:rsidP="0083513D">
            <w:pPr>
              <w:rPr>
                <w:sz w:val="16"/>
                <w:szCs w:val="16"/>
              </w:rPr>
            </w:pPr>
            <w:r w:rsidRPr="000A47AD">
              <w:rPr>
                <w:rFonts w:hint="eastAsia"/>
                <w:sz w:val="16"/>
                <w:szCs w:val="16"/>
              </w:rPr>
              <w:t>（住所）</w:t>
            </w:r>
          </w:p>
          <w:p w14:paraId="1832E6A6" w14:textId="77777777" w:rsidR="00957096" w:rsidRPr="000A47AD" w:rsidRDefault="00957096" w:rsidP="0083513D">
            <w:pPr>
              <w:rPr>
                <w:sz w:val="16"/>
                <w:szCs w:val="16"/>
              </w:rPr>
            </w:pPr>
          </w:p>
        </w:tc>
      </w:tr>
      <w:tr w:rsidR="00957096" w:rsidRPr="004764CB" w14:paraId="5CE83C49" w14:textId="77777777" w:rsidTr="0083513D">
        <w:trPr>
          <w:trHeight w:val="691"/>
        </w:trPr>
        <w:tc>
          <w:tcPr>
            <w:tcW w:w="956" w:type="dxa"/>
            <w:gridSpan w:val="3"/>
            <w:vMerge/>
            <w:vAlign w:val="center"/>
          </w:tcPr>
          <w:p w14:paraId="3A030058" w14:textId="77777777" w:rsidR="00957096" w:rsidRPr="000A47AD" w:rsidRDefault="00957096" w:rsidP="0083513D">
            <w:pPr>
              <w:jc w:val="center"/>
              <w:rPr>
                <w:sz w:val="16"/>
                <w:szCs w:val="16"/>
              </w:rPr>
            </w:pPr>
          </w:p>
        </w:tc>
        <w:tc>
          <w:tcPr>
            <w:tcW w:w="912" w:type="dxa"/>
            <w:gridSpan w:val="2"/>
            <w:vMerge/>
            <w:vAlign w:val="center"/>
          </w:tcPr>
          <w:p w14:paraId="20311101" w14:textId="77777777" w:rsidR="00957096" w:rsidRPr="000A47AD" w:rsidRDefault="00957096" w:rsidP="0083513D">
            <w:pPr>
              <w:rPr>
                <w:sz w:val="16"/>
                <w:szCs w:val="16"/>
              </w:rPr>
            </w:pPr>
          </w:p>
        </w:tc>
        <w:tc>
          <w:tcPr>
            <w:tcW w:w="4477" w:type="dxa"/>
            <w:gridSpan w:val="7"/>
            <w:vAlign w:val="center"/>
          </w:tcPr>
          <w:p w14:paraId="15660F75" w14:textId="77777777" w:rsidR="00957096" w:rsidRPr="000A47AD" w:rsidRDefault="00957096" w:rsidP="0083513D">
            <w:pPr>
              <w:rPr>
                <w:sz w:val="16"/>
                <w:szCs w:val="16"/>
              </w:rPr>
            </w:pPr>
            <w:r w:rsidRPr="000A47AD">
              <w:rPr>
                <w:rFonts w:hint="eastAsia"/>
                <w:sz w:val="16"/>
                <w:szCs w:val="16"/>
              </w:rPr>
              <w:t>農地中間管理機構（乙）</w:t>
            </w:r>
          </w:p>
        </w:tc>
        <w:tc>
          <w:tcPr>
            <w:tcW w:w="4164" w:type="dxa"/>
            <w:gridSpan w:val="7"/>
            <w:vAlign w:val="center"/>
          </w:tcPr>
          <w:p w14:paraId="076BC8E9" w14:textId="77777777" w:rsidR="00957096" w:rsidRPr="000A47AD" w:rsidRDefault="00957096" w:rsidP="0083513D">
            <w:pPr>
              <w:rPr>
                <w:sz w:val="16"/>
                <w:szCs w:val="16"/>
              </w:rPr>
            </w:pPr>
            <w:r w:rsidRPr="000A47AD">
              <w:rPr>
                <w:rFonts w:hint="eastAsia"/>
                <w:sz w:val="16"/>
                <w:szCs w:val="16"/>
              </w:rPr>
              <w:t>（氏名又は名称）</w:t>
            </w:r>
          </w:p>
          <w:p w14:paraId="4D07381C" w14:textId="77777777" w:rsidR="00957096" w:rsidRPr="000A47AD" w:rsidRDefault="00957096" w:rsidP="0083513D">
            <w:pPr>
              <w:rPr>
                <w:sz w:val="16"/>
                <w:szCs w:val="16"/>
              </w:rPr>
            </w:pPr>
          </w:p>
        </w:tc>
        <w:tc>
          <w:tcPr>
            <w:tcW w:w="4847" w:type="dxa"/>
            <w:gridSpan w:val="8"/>
            <w:vAlign w:val="center"/>
          </w:tcPr>
          <w:p w14:paraId="29005D1F" w14:textId="77777777" w:rsidR="00957096" w:rsidRPr="000A47AD" w:rsidRDefault="00957096" w:rsidP="0083513D">
            <w:pPr>
              <w:rPr>
                <w:sz w:val="16"/>
                <w:szCs w:val="16"/>
              </w:rPr>
            </w:pPr>
            <w:r w:rsidRPr="000A47AD">
              <w:rPr>
                <w:rFonts w:hint="eastAsia"/>
                <w:sz w:val="16"/>
                <w:szCs w:val="16"/>
              </w:rPr>
              <w:t>（住所）</w:t>
            </w:r>
          </w:p>
          <w:p w14:paraId="0E0124AA" w14:textId="77777777" w:rsidR="00957096" w:rsidRPr="000A47AD" w:rsidRDefault="00957096" w:rsidP="0083513D">
            <w:pPr>
              <w:rPr>
                <w:sz w:val="16"/>
                <w:szCs w:val="16"/>
              </w:rPr>
            </w:pPr>
          </w:p>
        </w:tc>
      </w:tr>
      <w:tr w:rsidR="00957096" w:rsidRPr="004764CB" w14:paraId="7D0F2CA6" w14:textId="77777777" w:rsidTr="0083513D">
        <w:trPr>
          <w:trHeight w:val="691"/>
        </w:trPr>
        <w:tc>
          <w:tcPr>
            <w:tcW w:w="956" w:type="dxa"/>
            <w:gridSpan w:val="3"/>
            <w:vMerge/>
            <w:vAlign w:val="center"/>
          </w:tcPr>
          <w:p w14:paraId="545DB501" w14:textId="77777777" w:rsidR="00957096" w:rsidRPr="000A47AD" w:rsidRDefault="00957096" w:rsidP="0083513D">
            <w:pPr>
              <w:rPr>
                <w:sz w:val="16"/>
                <w:szCs w:val="16"/>
              </w:rPr>
            </w:pPr>
          </w:p>
        </w:tc>
        <w:tc>
          <w:tcPr>
            <w:tcW w:w="912" w:type="dxa"/>
            <w:gridSpan w:val="2"/>
            <w:vMerge/>
            <w:vAlign w:val="center"/>
          </w:tcPr>
          <w:p w14:paraId="29F5C433" w14:textId="77777777" w:rsidR="00957096" w:rsidRPr="000A47AD" w:rsidRDefault="00957096" w:rsidP="0083513D">
            <w:pPr>
              <w:rPr>
                <w:sz w:val="16"/>
                <w:szCs w:val="16"/>
              </w:rPr>
            </w:pPr>
          </w:p>
        </w:tc>
        <w:tc>
          <w:tcPr>
            <w:tcW w:w="4477" w:type="dxa"/>
            <w:gridSpan w:val="7"/>
            <w:vAlign w:val="center"/>
          </w:tcPr>
          <w:p w14:paraId="5474B463" w14:textId="77777777" w:rsidR="00957096" w:rsidRPr="000A47AD" w:rsidRDefault="00957096" w:rsidP="0083513D">
            <w:pPr>
              <w:rPr>
                <w:sz w:val="16"/>
                <w:szCs w:val="16"/>
              </w:rPr>
            </w:pPr>
            <w:r w:rsidRPr="000A47AD">
              <w:rPr>
                <w:rFonts w:hint="eastAsia"/>
                <w:sz w:val="16"/>
                <w:szCs w:val="16"/>
              </w:rPr>
              <w:t>農地中間管理機構から</w:t>
            </w:r>
            <w:r>
              <w:rPr>
                <w:rFonts w:hint="eastAsia"/>
                <w:sz w:val="16"/>
                <w:szCs w:val="16"/>
              </w:rPr>
              <w:t>農業</w:t>
            </w:r>
            <w:r w:rsidRPr="000A47AD">
              <w:rPr>
                <w:rFonts w:hint="eastAsia"/>
                <w:sz w:val="16"/>
                <w:szCs w:val="16"/>
              </w:rPr>
              <w:t>経営の委託を受ける者（丙）</w:t>
            </w:r>
          </w:p>
        </w:tc>
        <w:tc>
          <w:tcPr>
            <w:tcW w:w="4164" w:type="dxa"/>
            <w:gridSpan w:val="7"/>
            <w:vAlign w:val="center"/>
          </w:tcPr>
          <w:p w14:paraId="1C392E55" w14:textId="77777777" w:rsidR="00957096" w:rsidRPr="000A47AD" w:rsidRDefault="00957096" w:rsidP="0083513D">
            <w:pPr>
              <w:rPr>
                <w:sz w:val="16"/>
                <w:szCs w:val="16"/>
              </w:rPr>
            </w:pPr>
            <w:r w:rsidRPr="000A47AD">
              <w:rPr>
                <w:rFonts w:hint="eastAsia"/>
                <w:sz w:val="16"/>
                <w:szCs w:val="16"/>
              </w:rPr>
              <w:t>（氏名又は名称）</w:t>
            </w:r>
          </w:p>
          <w:p w14:paraId="58B329BA" w14:textId="77777777" w:rsidR="00957096" w:rsidRPr="000A47AD" w:rsidRDefault="00957096" w:rsidP="0083513D">
            <w:pPr>
              <w:rPr>
                <w:sz w:val="16"/>
                <w:szCs w:val="16"/>
              </w:rPr>
            </w:pPr>
          </w:p>
        </w:tc>
        <w:tc>
          <w:tcPr>
            <w:tcW w:w="4847" w:type="dxa"/>
            <w:gridSpan w:val="8"/>
            <w:vAlign w:val="center"/>
          </w:tcPr>
          <w:p w14:paraId="6C549CE9" w14:textId="77777777" w:rsidR="00957096" w:rsidRPr="000A47AD" w:rsidRDefault="00957096" w:rsidP="0083513D">
            <w:pPr>
              <w:rPr>
                <w:sz w:val="16"/>
                <w:szCs w:val="16"/>
              </w:rPr>
            </w:pPr>
            <w:r w:rsidRPr="000A47AD">
              <w:rPr>
                <w:rFonts w:hint="eastAsia"/>
                <w:sz w:val="16"/>
                <w:szCs w:val="16"/>
              </w:rPr>
              <w:t>（住所）</w:t>
            </w:r>
          </w:p>
          <w:p w14:paraId="05147668" w14:textId="77777777" w:rsidR="00957096" w:rsidRPr="000A47AD" w:rsidRDefault="00957096" w:rsidP="0083513D">
            <w:pPr>
              <w:rPr>
                <w:sz w:val="16"/>
                <w:szCs w:val="16"/>
              </w:rPr>
            </w:pPr>
          </w:p>
        </w:tc>
      </w:tr>
      <w:tr w:rsidR="00957096" w:rsidRPr="004764CB" w14:paraId="553A96E3" w14:textId="77777777" w:rsidTr="0083513D">
        <w:trPr>
          <w:trHeight w:val="594"/>
        </w:trPr>
        <w:tc>
          <w:tcPr>
            <w:tcW w:w="2801" w:type="dxa"/>
            <w:gridSpan w:val="7"/>
            <w:vAlign w:val="center"/>
          </w:tcPr>
          <w:p w14:paraId="4A30D756" w14:textId="77777777" w:rsidR="00957096" w:rsidRPr="000A47AD" w:rsidRDefault="00957096" w:rsidP="0083513D">
            <w:pPr>
              <w:jc w:val="center"/>
              <w:rPr>
                <w:sz w:val="16"/>
                <w:szCs w:val="16"/>
              </w:rPr>
            </w:pPr>
            <w:r>
              <w:rPr>
                <w:rFonts w:hint="eastAsia"/>
                <w:sz w:val="16"/>
                <w:szCs w:val="16"/>
              </w:rPr>
              <w:t>農業</w:t>
            </w:r>
            <w:r w:rsidRPr="000A47AD">
              <w:rPr>
                <w:rFonts w:hint="eastAsia"/>
                <w:sz w:val="16"/>
                <w:szCs w:val="16"/>
              </w:rPr>
              <w:t>経営の委託をする土地（Ａ）</w:t>
            </w:r>
          </w:p>
        </w:tc>
        <w:tc>
          <w:tcPr>
            <w:tcW w:w="5103" w:type="dxa"/>
            <w:gridSpan w:val="8"/>
            <w:vAlign w:val="center"/>
          </w:tcPr>
          <w:p w14:paraId="4EC1E1F9" w14:textId="77777777" w:rsidR="00957096" w:rsidRPr="000A47AD" w:rsidRDefault="00957096" w:rsidP="0083513D">
            <w:pPr>
              <w:jc w:val="center"/>
              <w:rPr>
                <w:sz w:val="16"/>
                <w:szCs w:val="16"/>
              </w:rPr>
            </w:pPr>
            <w:r>
              <w:rPr>
                <w:rFonts w:hint="eastAsia"/>
                <w:sz w:val="16"/>
                <w:szCs w:val="16"/>
              </w:rPr>
              <w:t>農業</w:t>
            </w:r>
            <w:r w:rsidRPr="000A47AD">
              <w:rPr>
                <w:rFonts w:hint="eastAsia"/>
                <w:sz w:val="16"/>
                <w:szCs w:val="16"/>
              </w:rPr>
              <w:t>経営の委託により（乙）に設定される権利（Ｂ）</w:t>
            </w:r>
          </w:p>
        </w:tc>
        <w:tc>
          <w:tcPr>
            <w:tcW w:w="5104" w:type="dxa"/>
            <w:gridSpan w:val="8"/>
            <w:vAlign w:val="center"/>
          </w:tcPr>
          <w:p w14:paraId="7F06DE3A" w14:textId="77777777" w:rsidR="00957096" w:rsidRPr="000A47AD" w:rsidRDefault="00957096" w:rsidP="0083513D">
            <w:pPr>
              <w:jc w:val="center"/>
              <w:rPr>
                <w:sz w:val="16"/>
                <w:szCs w:val="16"/>
              </w:rPr>
            </w:pPr>
            <w:r>
              <w:rPr>
                <w:rFonts w:hint="eastAsia"/>
                <w:sz w:val="16"/>
                <w:szCs w:val="16"/>
              </w:rPr>
              <w:t>農業</w:t>
            </w:r>
            <w:r w:rsidRPr="000A47AD">
              <w:rPr>
                <w:rFonts w:hint="eastAsia"/>
                <w:sz w:val="16"/>
                <w:szCs w:val="16"/>
              </w:rPr>
              <w:t>経営の委託により（丙）に設定される権利（Ｃ）</w:t>
            </w:r>
          </w:p>
        </w:tc>
        <w:tc>
          <w:tcPr>
            <w:tcW w:w="1842" w:type="dxa"/>
            <w:gridSpan w:val="3"/>
            <w:vAlign w:val="center"/>
          </w:tcPr>
          <w:p w14:paraId="45884FEE" w14:textId="77777777" w:rsidR="00957096" w:rsidRDefault="00957096" w:rsidP="0083513D">
            <w:pPr>
              <w:jc w:val="center"/>
              <w:rPr>
                <w:sz w:val="16"/>
                <w:szCs w:val="16"/>
              </w:rPr>
            </w:pPr>
            <w:r>
              <w:rPr>
                <w:rFonts w:hint="eastAsia"/>
                <w:sz w:val="16"/>
                <w:szCs w:val="16"/>
              </w:rPr>
              <w:t>農業</w:t>
            </w:r>
            <w:r w:rsidRPr="000A47AD">
              <w:rPr>
                <w:rFonts w:hint="eastAsia"/>
                <w:sz w:val="16"/>
                <w:szCs w:val="16"/>
              </w:rPr>
              <w:t>経営の委託をする</w:t>
            </w:r>
          </w:p>
          <w:p w14:paraId="196F36DA" w14:textId="77777777" w:rsidR="00957096" w:rsidRPr="000A47AD" w:rsidRDefault="00957096" w:rsidP="0083513D">
            <w:pPr>
              <w:jc w:val="center"/>
              <w:rPr>
                <w:sz w:val="16"/>
                <w:szCs w:val="16"/>
              </w:rPr>
            </w:pPr>
            <w:r w:rsidRPr="000A47AD">
              <w:rPr>
                <w:rFonts w:hint="eastAsia"/>
                <w:sz w:val="16"/>
                <w:szCs w:val="16"/>
              </w:rPr>
              <w:t>土地の（甲）以外の</w:t>
            </w:r>
          </w:p>
          <w:p w14:paraId="5A98176B" w14:textId="77777777" w:rsidR="00957096" w:rsidRPr="000A47AD" w:rsidRDefault="00957096" w:rsidP="0083513D">
            <w:pPr>
              <w:jc w:val="center"/>
              <w:rPr>
                <w:sz w:val="16"/>
                <w:szCs w:val="16"/>
              </w:rPr>
            </w:pPr>
            <w:r w:rsidRPr="000A47AD">
              <w:rPr>
                <w:rFonts w:hint="eastAsia"/>
                <w:sz w:val="16"/>
                <w:szCs w:val="16"/>
              </w:rPr>
              <w:t>権原者（Ｄ）</w:t>
            </w:r>
          </w:p>
        </w:tc>
        <w:tc>
          <w:tcPr>
            <w:tcW w:w="506" w:type="dxa"/>
            <w:vMerge w:val="restart"/>
            <w:vAlign w:val="center"/>
          </w:tcPr>
          <w:p w14:paraId="17C755FD" w14:textId="77777777" w:rsidR="00957096" w:rsidRPr="000A47AD" w:rsidRDefault="00957096" w:rsidP="0083513D">
            <w:pPr>
              <w:jc w:val="center"/>
              <w:rPr>
                <w:sz w:val="16"/>
                <w:szCs w:val="16"/>
              </w:rPr>
            </w:pPr>
            <w:r w:rsidRPr="000A47AD">
              <w:rPr>
                <w:rFonts w:hint="eastAsia"/>
                <w:sz w:val="16"/>
                <w:szCs w:val="16"/>
              </w:rPr>
              <w:t>備考</w:t>
            </w:r>
          </w:p>
        </w:tc>
      </w:tr>
      <w:tr w:rsidR="00957096" w:rsidRPr="004764CB" w14:paraId="61A21BA2" w14:textId="77777777" w:rsidTr="0083513D">
        <w:trPr>
          <w:trHeight w:val="689"/>
        </w:trPr>
        <w:tc>
          <w:tcPr>
            <w:tcW w:w="1868" w:type="dxa"/>
            <w:gridSpan w:val="5"/>
            <w:vAlign w:val="center"/>
          </w:tcPr>
          <w:p w14:paraId="43BB6359" w14:textId="77777777" w:rsidR="00957096" w:rsidRPr="000A47AD" w:rsidRDefault="00957096" w:rsidP="0083513D">
            <w:pPr>
              <w:jc w:val="center"/>
              <w:rPr>
                <w:sz w:val="14"/>
                <w:szCs w:val="14"/>
              </w:rPr>
            </w:pPr>
            <w:r w:rsidRPr="000A47AD">
              <w:rPr>
                <w:rFonts w:hint="eastAsia"/>
                <w:sz w:val="14"/>
                <w:szCs w:val="14"/>
              </w:rPr>
              <w:t>所　　在</w:t>
            </w:r>
          </w:p>
        </w:tc>
        <w:tc>
          <w:tcPr>
            <w:tcW w:w="466" w:type="dxa"/>
            <w:vMerge w:val="restart"/>
            <w:vAlign w:val="center"/>
          </w:tcPr>
          <w:p w14:paraId="06DF21DB" w14:textId="77777777" w:rsidR="00957096" w:rsidRPr="000A47AD" w:rsidRDefault="00957096" w:rsidP="0083513D">
            <w:pPr>
              <w:jc w:val="center"/>
              <w:rPr>
                <w:sz w:val="14"/>
                <w:szCs w:val="14"/>
              </w:rPr>
            </w:pPr>
            <w:r w:rsidRPr="000A47AD">
              <w:rPr>
                <w:rFonts w:hint="eastAsia"/>
                <w:sz w:val="14"/>
                <w:szCs w:val="14"/>
              </w:rPr>
              <w:t>現況</w:t>
            </w:r>
          </w:p>
          <w:p w14:paraId="39227DD7" w14:textId="77777777" w:rsidR="00957096" w:rsidRPr="000A47AD" w:rsidRDefault="00957096" w:rsidP="0083513D">
            <w:pPr>
              <w:jc w:val="center"/>
              <w:rPr>
                <w:sz w:val="14"/>
                <w:szCs w:val="14"/>
              </w:rPr>
            </w:pPr>
            <w:r w:rsidRPr="000A47AD">
              <w:rPr>
                <w:rFonts w:hint="eastAsia"/>
                <w:sz w:val="14"/>
                <w:szCs w:val="14"/>
              </w:rPr>
              <w:t>地目</w:t>
            </w:r>
          </w:p>
        </w:tc>
        <w:tc>
          <w:tcPr>
            <w:tcW w:w="467" w:type="dxa"/>
            <w:vMerge w:val="restart"/>
            <w:vAlign w:val="center"/>
          </w:tcPr>
          <w:p w14:paraId="7B426C2E" w14:textId="77777777" w:rsidR="00957096" w:rsidRPr="000A47AD" w:rsidRDefault="00957096" w:rsidP="0083513D">
            <w:pPr>
              <w:jc w:val="center"/>
              <w:rPr>
                <w:sz w:val="14"/>
                <w:szCs w:val="14"/>
              </w:rPr>
            </w:pPr>
            <w:r w:rsidRPr="000A47AD">
              <w:rPr>
                <w:rFonts w:hint="eastAsia"/>
                <w:sz w:val="14"/>
                <w:szCs w:val="14"/>
              </w:rPr>
              <w:t>面積</w:t>
            </w:r>
          </w:p>
          <w:p w14:paraId="3E3D2110" w14:textId="77777777" w:rsidR="00957096" w:rsidRPr="000A47AD" w:rsidRDefault="00957096" w:rsidP="0083513D">
            <w:pPr>
              <w:jc w:val="center"/>
              <w:rPr>
                <w:sz w:val="14"/>
                <w:szCs w:val="14"/>
              </w:rPr>
            </w:pPr>
            <w:r w:rsidRPr="000A47AD">
              <w:rPr>
                <w:rFonts w:hint="eastAsia"/>
                <w:sz w:val="14"/>
                <w:szCs w:val="14"/>
              </w:rPr>
              <w:t>㎡</w:t>
            </w:r>
          </w:p>
        </w:tc>
        <w:tc>
          <w:tcPr>
            <w:tcW w:w="729" w:type="dxa"/>
            <w:vMerge w:val="restart"/>
            <w:vAlign w:val="center"/>
          </w:tcPr>
          <w:p w14:paraId="4A2A427F" w14:textId="77777777" w:rsidR="00957096" w:rsidRPr="000A47AD" w:rsidRDefault="00957096" w:rsidP="0083513D">
            <w:pPr>
              <w:jc w:val="center"/>
              <w:rPr>
                <w:sz w:val="14"/>
                <w:szCs w:val="14"/>
              </w:rPr>
            </w:pPr>
            <w:r w:rsidRPr="000A47AD">
              <w:rPr>
                <w:rFonts w:hint="eastAsia"/>
                <w:sz w:val="14"/>
                <w:szCs w:val="14"/>
              </w:rPr>
              <w:t>内　容</w:t>
            </w:r>
          </w:p>
          <w:p w14:paraId="5245DA40" w14:textId="77777777" w:rsidR="00957096" w:rsidRPr="000A47AD" w:rsidRDefault="00957096" w:rsidP="0083513D">
            <w:pPr>
              <w:spacing w:line="180" w:lineRule="exact"/>
              <w:jc w:val="center"/>
              <w:rPr>
                <w:sz w:val="14"/>
                <w:szCs w:val="14"/>
              </w:rPr>
            </w:pPr>
            <w:r w:rsidRPr="000A47AD">
              <w:rPr>
                <w:rFonts w:hint="eastAsia"/>
                <w:sz w:val="14"/>
                <w:szCs w:val="14"/>
              </w:rPr>
              <w:t>土地の</w:t>
            </w:r>
          </w:p>
          <w:p w14:paraId="5CD2BA77" w14:textId="77777777" w:rsidR="00957096" w:rsidRPr="000A47AD" w:rsidRDefault="00957096" w:rsidP="0083513D">
            <w:pPr>
              <w:spacing w:line="180" w:lineRule="exact"/>
              <w:jc w:val="center"/>
              <w:rPr>
                <w:sz w:val="14"/>
                <w:szCs w:val="14"/>
              </w:rPr>
            </w:pPr>
            <w:r w:rsidRPr="000A47AD">
              <w:rPr>
                <w:rFonts w:hint="eastAsia"/>
                <w:sz w:val="14"/>
                <w:szCs w:val="14"/>
              </w:rPr>
              <w:t>利　用</w:t>
            </w:r>
          </w:p>
          <w:p w14:paraId="1B4852AE" w14:textId="77777777" w:rsidR="00957096" w:rsidRPr="000A47AD" w:rsidRDefault="00957096" w:rsidP="0083513D">
            <w:pPr>
              <w:spacing w:line="180" w:lineRule="exact"/>
              <w:jc w:val="center"/>
              <w:rPr>
                <w:sz w:val="14"/>
                <w:szCs w:val="14"/>
              </w:rPr>
            </w:pPr>
            <w:r w:rsidRPr="000A47AD">
              <w:rPr>
                <w:rFonts w:hint="eastAsia"/>
                <w:sz w:val="14"/>
                <w:szCs w:val="14"/>
              </w:rPr>
              <w:t>目　的</w:t>
            </w:r>
          </w:p>
        </w:tc>
        <w:tc>
          <w:tcPr>
            <w:tcW w:w="729" w:type="dxa"/>
            <w:vMerge w:val="restart"/>
            <w:vAlign w:val="center"/>
          </w:tcPr>
          <w:p w14:paraId="4098A2D2" w14:textId="77777777" w:rsidR="00957096" w:rsidRPr="000A47AD" w:rsidRDefault="00957096" w:rsidP="0083513D">
            <w:pPr>
              <w:jc w:val="center"/>
              <w:rPr>
                <w:sz w:val="14"/>
                <w:szCs w:val="14"/>
              </w:rPr>
            </w:pPr>
            <w:r w:rsidRPr="000A47AD">
              <w:rPr>
                <w:rFonts w:hint="eastAsia"/>
                <w:sz w:val="14"/>
                <w:szCs w:val="14"/>
              </w:rPr>
              <w:t>始　期</w:t>
            </w:r>
          </w:p>
          <w:p w14:paraId="3AAB2250" w14:textId="77777777" w:rsidR="00957096" w:rsidRPr="000A47AD" w:rsidRDefault="00957096" w:rsidP="0083513D">
            <w:pPr>
              <w:jc w:val="center"/>
              <w:rPr>
                <w:sz w:val="14"/>
                <w:szCs w:val="14"/>
              </w:rPr>
            </w:pPr>
            <w:r w:rsidRPr="000A47AD">
              <w:rPr>
                <w:rFonts w:hint="eastAsia"/>
                <w:sz w:val="14"/>
                <w:szCs w:val="14"/>
              </w:rPr>
              <w:t>年月日</w:t>
            </w:r>
          </w:p>
        </w:tc>
        <w:tc>
          <w:tcPr>
            <w:tcW w:w="729" w:type="dxa"/>
            <w:vMerge w:val="restart"/>
            <w:vAlign w:val="center"/>
          </w:tcPr>
          <w:p w14:paraId="5250309A" w14:textId="77777777" w:rsidR="00957096" w:rsidRPr="000A47AD" w:rsidRDefault="00957096" w:rsidP="0083513D">
            <w:pPr>
              <w:jc w:val="center"/>
              <w:rPr>
                <w:sz w:val="14"/>
                <w:szCs w:val="14"/>
              </w:rPr>
            </w:pPr>
            <w:r w:rsidRPr="000A47AD">
              <w:rPr>
                <w:rFonts w:hint="eastAsia"/>
                <w:sz w:val="14"/>
                <w:szCs w:val="14"/>
              </w:rPr>
              <w:t>終　期</w:t>
            </w:r>
          </w:p>
          <w:p w14:paraId="6965601B" w14:textId="77777777" w:rsidR="00957096" w:rsidRPr="000A47AD" w:rsidRDefault="00957096" w:rsidP="0083513D">
            <w:pPr>
              <w:jc w:val="center"/>
              <w:rPr>
                <w:sz w:val="14"/>
                <w:szCs w:val="14"/>
              </w:rPr>
            </w:pPr>
            <w:r w:rsidRPr="000A47AD">
              <w:rPr>
                <w:rFonts w:hint="eastAsia"/>
                <w:sz w:val="14"/>
                <w:szCs w:val="14"/>
              </w:rPr>
              <w:t>年月日</w:t>
            </w:r>
          </w:p>
        </w:tc>
        <w:tc>
          <w:tcPr>
            <w:tcW w:w="729" w:type="dxa"/>
            <w:vMerge w:val="restart"/>
            <w:vAlign w:val="center"/>
          </w:tcPr>
          <w:p w14:paraId="7124D5AE" w14:textId="77777777" w:rsidR="00957096" w:rsidRPr="000A47AD" w:rsidRDefault="00957096" w:rsidP="0083513D">
            <w:pPr>
              <w:jc w:val="center"/>
              <w:rPr>
                <w:sz w:val="14"/>
                <w:szCs w:val="14"/>
              </w:rPr>
            </w:pPr>
            <w:r w:rsidRPr="000A47AD">
              <w:rPr>
                <w:rFonts w:hint="eastAsia"/>
                <w:sz w:val="14"/>
                <w:szCs w:val="14"/>
              </w:rPr>
              <w:t>存　続</w:t>
            </w:r>
          </w:p>
          <w:p w14:paraId="2D26674D" w14:textId="77777777" w:rsidR="00957096" w:rsidRPr="000A47AD" w:rsidRDefault="00957096" w:rsidP="0083513D">
            <w:pPr>
              <w:jc w:val="center"/>
              <w:rPr>
                <w:sz w:val="14"/>
                <w:szCs w:val="14"/>
              </w:rPr>
            </w:pPr>
            <w:r w:rsidRPr="000A47AD">
              <w:rPr>
                <w:rFonts w:hint="eastAsia"/>
                <w:sz w:val="14"/>
                <w:szCs w:val="14"/>
              </w:rPr>
              <w:t>期　間</w:t>
            </w:r>
          </w:p>
        </w:tc>
        <w:tc>
          <w:tcPr>
            <w:tcW w:w="729" w:type="dxa"/>
            <w:gridSpan w:val="2"/>
            <w:vMerge w:val="restart"/>
            <w:vAlign w:val="center"/>
          </w:tcPr>
          <w:p w14:paraId="3555CED0" w14:textId="77777777" w:rsidR="00957096" w:rsidRPr="000A47AD" w:rsidRDefault="00957096" w:rsidP="0083513D">
            <w:pPr>
              <w:jc w:val="center"/>
              <w:rPr>
                <w:sz w:val="14"/>
                <w:szCs w:val="14"/>
              </w:rPr>
            </w:pPr>
            <w:r w:rsidRPr="000A47AD">
              <w:rPr>
                <w:rFonts w:hint="eastAsia"/>
                <w:sz w:val="14"/>
                <w:szCs w:val="14"/>
              </w:rPr>
              <w:t>損益の</w:t>
            </w:r>
          </w:p>
          <w:p w14:paraId="37EBD33C" w14:textId="77777777" w:rsidR="00957096" w:rsidRPr="000A47AD" w:rsidRDefault="00957096" w:rsidP="0083513D">
            <w:pPr>
              <w:jc w:val="center"/>
              <w:rPr>
                <w:sz w:val="14"/>
                <w:szCs w:val="14"/>
              </w:rPr>
            </w:pPr>
            <w:r w:rsidRPr="000A47AD">
              <w:rPr>
                <w:rFonts w:hint="eastAsia"/>
                <w:sz w:val="14"/>
                <w:szCs w:val="14"/>
              </w:rPr>
              <w:t>算　定</w:t>
            </w:r>
          </w:p>
          <w:p w14:paraId="6D137E2F" w14:textId="77777777" w:rsidR="00957096" w:rsidRPr="000A47AD" w:rsidRDefault="00957096" w:rsidP="0083513D">
            <w:pPr>
              <w:jc w:val="center"/>
              <w:rPr>
                <w:sz w:val="14"/>
                <w:szCs w:val="14"/>
              </w:rPr>
            </w:pPr>
            <w:r w:rsidRPr="000A47AD">
              <w:rPr>
                <w:rFonts w:hint="eastAsia"/>
                <w:sz w:val="14"/>
                <w:szCs w:val="14"/>
              </w:rPr>
              <w:t>基　準</w:t>
            </w:r>
          </w:p>
          <w:p w14:paraId="1FDCC5AA" w14:textId="77777777" w:rsidR="00957096" w:rsidRPr="000A47AD" w:rsidRDefault="00957096" w:rsidP="0083513D">
            <w:pPr>
              <w:jc w:val="center"/>
              <w:rPr>
                <w:sz w:val="14"/>
                <w:szCs w:val="14"/>
              </w:rPr>
            </w:pPr>
            <w:r w:rsidRPr="000A47AD">
              <w:rPr>
                <w:rFonts w:hint="eastAsia"/>
                <w:sz w:val="12"/>
                <w:szCs w:val="12"/>
              </w:rPr>
              <w:t>計算方法</w:t>
            </w:r>
          </w:p>
        </w:tc>
        <w:tc>
          <w:tcPr>
            <w:tcW w:w="729" w:type="dxa"/>
            <w:vMerge w:val="restart"/>
            <w:vAlign w:val="center"/>
          </w:tcPr>
          <w:p w14:paraId="7397D682" w14:textId="77777777" w:rsidR="00957096" w:rsidRPr="000A47AD" w:rsidRDefault="00957096" w:rsidP="0083513D">
            <w:pPr>
              <w:jc w:val="center"/>
              <w:rPr>
                <w:sz w:val="14"/>
                <w:szCs w:val="14"/>
              </w:rPr>
            </w:pPr>
            <w:r w:rsidRPr="000A47AD">
              <w:rPr>
                <w:rFonts w:hint="eastAsia"/>
                <w:sz w:val="14"/>
                <w:szCs w:val="14"/>
              </w:rPr>
              <w:t>決済の</w:t>
            </w:r>
          </w:p>
          <w:p w14:paraId="230D2B92" w14:textId="77777777" w:rsidR="00957096" w:rsidRPr="000A47AD" w:rsidRDefault="00957096" w:rsidP="0083513D">
            <w:pPr>
              <w:jc w:val="center"/>
              <w:rPr>
                <w:sz w:val="14"/>
                <w:szCs w:val="14"/>
              </w:rPr>
            </w:pPr>
            <w:r w:rsidRPr="000A47AD">
              <w:rPr>
                <w:rFonts w:hint="eastAsia"/>
                <w:sz w:val="14"/>
                <w:szCs w:val="14"/>
              </w:rPr>
              <w:t>相手方</w:t>
            </w:r>
          </w:p>
        </w:tc>
        <w:tc>
          <w:tcPr>
            <w:tcW w:w="729" w:type="dxa"/>
            <w:vMerge w:val="restart"/>
            <w:vAlign w:val="center"/>
          </w:tcPr>
          <w:p w14:paraId="4B4D3AB5" w14:textId="77777777" w:rsidR="00957096" w:rsidRPr="000A47AD" w:rsidRDefault="00957096" w:rsidP="0083513D">
            <w:pPr>
              <w:jc w:val="center"/>
              <w:rPr>
                <w:sz w:val="14"/>
                <w:szCs w:val="14"/>
              </w:rPr>
            </w:pPr>
            <w:r w:rsidRPr="000A47AD">
              <w:rPr>
                <w:rFonts w:hint="eastAsia"/>
                <w:sz w:val="14"/>
                <w:szCs w:val="14"/>
              </w:rPr>
              <w:t>決　済</w:t>
            </w:r>
          </w:p>
          <w:p w14:paraId="6CD21435" w14:textId="77777777" w:rsidR="00957096" w:rsidRPr="000A47AD" w:rsidRDefault="00957096" w:rsidP="0083513D">
            <w:pPr>
              <w:jc w:val="center"/>
              <w:rPr>
                <w:sz w:val="14"/>
                <w:szCs w:val="14"/>
              </w:rPr>
            </w:pPr>
            <w:r w:rsidRPr="000A47AD">
              <w:rPr>
                <w:rFonts w:hint="eastAsia"/>
                <w:sz w:val="14"/>
                <w:szCs w:val="14"/>
              </w:rPr>
              <w:t>方　法</w:t>
            </w:r>
          </w:p>
        </w:tc>
        <w:tc>
          <w:tcPr>
            <w:tcW w:w="729" w:type="dxa"/>
            <w:vMerge w:val="restart"/>
            <w:vAlign w:val="center"/>
          </w:tcPr>
          <w:p w14:paraId="525E2904" w14:textId="77777777" w:rsidR="00957096" w:rsidRPr="000A47AD" w:rsidRDefault="00957096" w:rsidP="0083513D">
            <w:pPr>
              <w:jc w:val="center"/>
              <w:rPr>
                <w:sz w:val="14"/>
                <w:szCs w:val="14"/>
              </w:rPr>
            </w:pPr>
            <w:r w:rsidRPr="000A47AD">
              <w:rPr>
                <w:rFonts w:hint="eastAsia"/>
                <w:sz w:val="14"/>
                <w:szCs w:val="14"/>
              </w:rPr>
              <w:t>内　容</w:t>
            </w:r>
          </w:p>
          <w:p w14:paraId="015870B9" w14:textId="77777777" w:rsidR="00957096" w:rsidRPr="000A47AD" w:rsidRDefault="00957096" w:rsidP="0083513D">
            <w:pPr>
              <w:spacing w:line="180" w:lineRule="exact"/>
              <w:jc w:val="center"/>
              <w:rPr>
                <w:sz w:val="14"/>
                <w:szCs w:val="14"/>
              </w:rPr>
            </w:pPr>
            <w:r w:rsidRPr="000A47AD">
              <w:rPr>
                <w:rFonts w:hint="eastAsia"/>
                <w:sz w:val="14"/>
                <w:szCs w:val="14"/>
              </w:rPr>
              <w:t>土地の</w:t>
            </w:r>
          </w:p>
          <w:p w14:paraId="38E91CC2" w14:textId="77777777" w:rsidR="00957096" w:rsidRPr="000A47AD" w:rsidRDefault="00957096" w:rsidP="0083513D">
            <w:pPr>
              <w:spacing w:line="180" w:lineRule="exact"/>
              <w:jc w:val="center"/>
              <w:rPr>
                <w:sz w:val="14"/>
                <w:szCs w:val="14"/>
              </w:rPr>
            </w:pPr>
            <w:r w:rsidRPr="000A47AD">
              <w:rPr>
                <w:rFonts w:hint="eastAsia"/>
                <w:sz w:val="14"/>
                <w:szCs w:val="14"/>
              </w:rPr>
              <w:t>利　用</w:t>
            </w:r>
          </w:p>
          <w:p w14:paraId="6201171E" w14:textId="77777777" w:rsidR="00957096" w:rsidRPr="000A47AD" w:rsidRDefault="00957096" w:rsidP="0083513D">
            <w:pPr>
              <w:spacing w:line="180" w:lineRule="exact"/>
              <w:jc w:val="center"/>
              <w:rPr>
                <w:sz w:val="14"/>
                <w:szCs w:val="14"/>
              </w:rPr>
            </w:pPr>
            <w:r w:rsidRPr="000A47AD">
              <w:rPr>
                <w:rFonts w:hint="eastAsia"/>
                <w:sz w:val="14"/>
                <w:szCs w:val="14"/>
              </w:rPr>
              <w:t>目　的</w:t>
            </w:r>
          </w:p>
        </w:tc>
        <w:tc>
          <w:tcPr>
            <w:tcW w:w="729" w:type="dxa"/>
            <w:vMerge w:val="restart"/>
            <w:vAlign w:val="center"/>
          </w:tcPr>
          <w:p w14:paraId="5EE0BAA1" w14:textId="77777777" w:rsidR="00957096" w:rsidRPr="000A47AD" w:rsidRDefault="00957096" w:rsidP="0083513D">
            <w:pPr>
              <w:jc w:val="center"/>
              <w:rPr>
                <w:sz w:val="14"/>
                <w:szCs w:val="14"/>
              </w:rPr>
            </w:pPr>
            <w:r w:rsidRPr="000A47AD">
              <w:rPr>
                <w:rFonts w:hint="eastAsia"/>
                <w:sz w:val="14"/>
                <w:szCs w:val="14"/>
              </w:rPr>
              <w:t>始　期</w:t>
            </w:r>
          </w:p>
          <w:p w14:paraId="6E649F6E" w14:textId="77777777" w:rsidR="00957096" w:rsidRPr="000A47AD" w:rsidRDefault="00957096" w:rsidP="0083513D">
            <w:pPr>
              <w:jc w:val="center"/>
              <w:rPr>
                <w:sz w:val="14"/>
                <w:szCs w:val="14"/>
              </w:rPr>
            </w:pPr>
            <w:r w:rsidRPr="000A47AD">
              <w:rPr>
                <w:rFonts w:hint="eastAsia"/>
                <w:sz w:val="14"/>
                <w:szCs w:val="14"/>
              </w:rPr>
              <w:t>年月日</w:t>
            </w:r>
          </w:p>
        </w:tc>
        <w:tc>
          <w:tcPr>
            <w:tcW w:w="729" w:type="dxa"/>
            <w:vMerge w:val="restart"/>
            <w:vAlign w:val="center"/>
          </w:tcPr>
          <w:p w14:paraId="25454336" w14:textId="77777777" w:rsidR="00957096" w:rsidRPr="000A47AD" w:rsidRDefault="00957096" w:rsidP="0083513D">
            <w:pPr>
              <w:jc w:val="center"/>
              <w:rPr>
                <w:sz w:val="14"/>
                <w:szCs w:val="14"/>
              </w:rPr>
            </w:pPr>
            <w:r w:rsidRPr="000A47AD">
              <w:rPr>
                <w:rFonts w:hint="eastAsia"/>
                <w:sz w:val="14"/>
                <w:szCs w:val="14"/>
              </w:rPr>
              <w:t>終　期</w:t>
            </w:r>
          </w:p>
          <w:p w14:paraId="6D303905" w14:textId="77777777" w:rsidR="00957096" w:rsidRPr="000A47AD" w:rsidRDefault="00957096" w:rsidP="0083513D">
            <w:pPr>
              <w:jc w:val="center"/>
              <w:rPr>
                <w:sz w:val="14"/>
                <w:szCs w:val="14"/>
              </w:rPr>
            </w:pPr>
            <w:r w:rsidRPr="000A47AD">
              <w:rPr>
                <w:rFonts w:hint="eastAsia"/>
                <w:sz w:val="14"/>
                <w:szCs w:val="14"/>
              </w:rPr>
              <w:t>年月日</w:t>
            </w:r>
          </w:p>
        </w:tc>
        <w:tc>
          <w:tcPr>
            <w:tcW w:w="729" w:type="dxa"/>
            <w:gridSpan w:val="2"/>
            <w:vMerge w:val="restart"/>
            <w:vAlign w:val="center"/>
          </w:tcPr>
          <w:p w14:paraId="6E085CD0" w14:textId="77777777" w:rsidR="00957096" w:rsidRPr="000A47AD" w:rsidRDefault="00957096" w:rsidP="0083513D">
            <w:pPr>
              <w:jc w:val="center"/>
              <w:rPr>
                <w:sz w:val="14"/>
                <w:szCs w:val="14"/>
              </w:rPr>
            </w:pPr>
            <w:r w:rsidRPr="000A47AD">
              <w:rPr>
                <w:rFonts w:hint="eastAsia"/>
                <w:sz w:val="14"/>
                <w:szCs w:val="14"/>
              </w:rPr>
              <w:t>存　続</w:t>
            </w:r>
          </w:p>
          <w:p w14:paraId="51DD9C42" w14:textId="77777777" w:rsidR="00957096" w:rsidRPr="000A47AD" w:rsidRDefault="00957096" w:rsidP="0083513D">
            <w:pPr>
              <w:jc w:val="center"/>
              <w:rPr>
                <w:sz w:val="14"/>
                <w:szCs w:val="14"/>
              </w:rPr>
            </w:pPr>
            <w:r w:rsidRPr="000A47AD">
              <w:rPr>
                <w:rFonts w:hint="eastAsia"/>
                <w:sz w:val="14"/>
                <w:szCs w:val="14"/>
              </w:rPr>
              <w:t>期　間</w:t>
            </w:r>
          </w:p>
        </w:tc>
        <w:tc>
          <w:tcPr>
            <w:tcW w:w="729" w:type="dxa"/>
            <w:vMerge w:val="restart"/>
            <w:vAlign w:val="center"/>
          </w:tcPr>
          <w:p w14:paraId="3DC08431" w14:textId="77777777" w:rsidR="00957096" w:rsidRPr="000A47AD" w:rsidRDefault="00957096" w:rsidP="0083513D">
            <w:pPr>
              <w:jc w:val="center"/>
              <w:rPr>
                <w:sz w:val="14"/>
                <w:szCs w:val="14"/>
              </w:rPr>
            </w:pPr>
            <w:r w:rsidRPr="000A47AD">
              <w:rPr>
                <w:rFonts w:hint="eastAsia"/>
                <w:sz w:val="14"/>
                <w:szCs w:val="14"/>
              </w:rPr>
              <w:t>損益の</w:t>
            </w:r>
          </w:p>
          <w:p w14:paraId="1D9C1B14" w14:textId="77777777" w:rsidR="00957096" w:rsidRPr="000A47AD" w:rsidRDefault="00957096" w:rsidP="0083513D">
            <w:pPr>
              <w:jc w:val="center"/>
              <w:rPr>
                <w:sz w:val="14"/>
                <w:szCs w:val="14"/>
              </w:rPr>
            </w:pPr>
            <w:r w:rsidRPr="000A47AD">
              <w:rPr>
                <w:rFonts w:hint="eastAsia"/>
                <w:sz w:val="14"/>
                <w:szCs w:val="14"/>
              </w:rPr>
              <w:t>算　定</w:t>
            </w:r>
          </w:p>
          <w:p w14:paraId="08C7887D" w14:textId="77777777" w:rsidR="00957096" w:rsidRPr="000A47AD" w:rsidRDefault="00957096" w:rsidP="0083513D">
            <w:pPr>
              <w:jc w:val="center"/>
              <w:rPr>
                <w:sz w:val="14"/>
                <w:szCs w:val="14"/>
              </w:rPr>
            </w:pPr>
            <w:r w:rsidRPr="000A47AD">
              <w:rPr>
                <w:rFonts w:hint="eastAsia"/>
                <w:sz w:val="14"/>
                <w:szCs w:val="14"/>
              </w:rPr>
              <w:t>基　準</w:t>
            </w:r>
          </w:p>
          <w:p w14:paraId="69CBDC0E" w14:textId="77777777" w:rsidR="00957096" w:rsidRPr="000A47AD" w:rsidRDefault="00957096" w:rsidP="0083513D">
            <w:pPr>
              <w:jc w:val="center"/>
              <w:rPr>
                <w:sz w:val="14"/>
                <w:szCs w:val="14"/>
              </w:rPr>
            </w:pPr>
            <w:r w:rsidRPr="000A47AD">
              <w:rPr>
                <w:rFonts w:hint="eastAsia"/>
                <w:sz w:val="12"/>
                <w:szCs w:val="12"/>
              </w:rPr>
              <w:t>計算方法</w:t>
            </w:r>
          </w:p>
        </w:tc>
        <w:tc>
          <w:tcPr>
            <w:tcW w:w="729" w:type="dxa"/>
            <w:vMerge w:val="restart"/>
            <w:vAlign w:val="center"/>
          </w:tcPr>
          <w:p w14:paraId="4CC5EB36" w14:textId="77777777" w:rsidR="00957096" w:rsidRPr="000A47AD" w:rsidRDefault="00957096" w:rsidP="0083513D">
            <w:pPr>
              <w:jc w:val="center"/>
              <w:rPr>
                <w:sz w:val="14"/>
                <w:szCs w:val="14"/>
              </w:rPr>
            </w:pPr>
            <w:r w:rsidRPr="000A47AD">
              <w:rPr>
                <w:rFonts w:hint="eastAsia"/>
                <w:sz w:val="14"/>
                <w:szCs w:val="14"/>
              </w:rPr>
              <w:t>決済の</w:t>
            </w:r>
          </w:p>
          <w:p w14:paraId="5FDD668F" w14:textId="77777777" w:rsidR="00957096" w:rsidRPr="000A47AD" w:rsidRDefault="00957096" w:rsidP="0083513D">
            <w:pPr>
              <w:jc w:val="center"/>
              <w:rPr>
                <w:sz w:val="14"/>
                <w:szCs w:val="14"/>
              </w:rPr>
            </w:pPr>
            <w:r w:rsidRPr="000A47AD">
              <w:rPr>
                <w:rFonts w:hint="eastAsia"/>
                <w:sz w:val="14"/>
                <w:szCs w:val="14"/>
              </w:rPr>
              <w:t>相手方</w:t>
            </w:r>
          </w:p>
        </w:tc>
        <w:tc>
          <w:tcPr>
            <w:tcW w:w="730" w:type="dxa"/>
            <w:vMerge w:val="restart"/>
            <w:vAlign w:val="center"/>
          </w:tcPr>
          <w:p w14:paraId="4BB46406" w14:textId="77777777" w:rsidR="00957096" w:rsidRPr="000A47AD" w:rsidRDefault="00957096" w:rsidP="0083513D">
            <w:pPr>
              <w:jc w:val="center"/>
              <w:rPr>
                <w:sz w:val="14"/>
                <w:szCs w:val="14"/>
              </w:rPr>
            </w:pPr>
            <w:r w:rsidRPr="000A47AD">
              <w:rPr>
                <w:rFonts w:hint="eastAsia"/>
                <w:sz w:val="14"/>
                <w:szCs w:val="14"/>
              </w:rPr>
              <w:t>決　済</w:t>
            </w:r>
          </w:p>
          <w:p w14:paraId="626E1F7B" w14:textId="77777777" w:rsidR="00957096" w:rsidRPr="000A47AD" w:rsidRDefault="00957096" w:rsidP="0083513D">
            <w:pPr>
              <w:jc w:val="center"/>
              <w:rPr>
                <w:sz w:val="14"/>
                <w:szCs w:val="14"/>
              </w:rPr>
            </w:pPr>
            <w:r w:rsidRPr="000A47AD">
              <w:rPr>
                <w:rFonts w:hint="eastAsia"/>
                <w:sz w:val="14"/>
                <w:szCs w:val="14"/>
              </w:rPr>
              <w:t>方　法</w:t>
            </w:r>
          </w:p>
        </w:tc>
        <w:tc>
          <w:tcPr>
            <w:tcW w:w="708" w:type="dxa"/>
            <w:vMerge w:val="restart"/>
            <w:vAlign w:val="center"/>
          </w:tcPr>
          <w:p w14:paraId="35BAA1B4" w14:textId="77777777" w:rsidR="00957096" w:rsidRPr="000A47AD" w:rsidRDefault="00957096" w:rsidP="0083513D">
            <w:pPr>
              <w:jc w:val="center"/>
              <w:rPr>
                <w:sz w:val="14"/>
                <w:szCs w:val="14"/>
              </w:rPr>
            </w:pPr>
            <w:r w:rsidRPr="000A47AD">
              <w:rPr>
                <w:rFonts w:hint="eastAsia"/>
                <w:sz w:val="14"/>
                <w:szCs w:val="14"/>
              </w:rPr>
              <w:t>住　所</w:t>
            </w:r>
          </w:p>
        </w:tc>
        <w:tc>
          <w:tcPr>
            <w:tcW w:w="567" w:type="dxa"/>
            <w:vMerge w:val="restart"/>
            <w:vAlign w:val="center"/>
          </w:tcPr>
          <w:p w14:paraId="53DA3F12" w14:textId="77777777" w:rsidR="00957096" w:rsidRPr="000A47AD" w:rsidRDefault="00957096" w:rsidP="0083513D">
            <w:pPr>
              <w:jc w:val="center"/>
              <w:rPr>
                <w:sz w:val="14"/>
                <w:szCs w:val="14"/>
              </w:rPr>
            </w:pPr>
            <w:r w:rsidRPr="000A47AD">
              <w:rPr>
                <w:rFonts w:hint="eastAsia"/>
                <w:sz w:val="14"/>
                <w:szCs w:val="14"/>
              </w:rPr>
              <w:t>氏名</w:t>
            </w:r>
          </w:p>
          <w:p w14:paraId="76B276B8" w14:textId="77777777" w:rsidR="00957096" w:rsidRPr="000A47AD" w:rsidRDefault="00957096" w:rsidP="0083513D">
            <w:pPr>
              <w:jc w:val="center"/>
              <w:rPr>
                <w:sz w:val="14"/>
                <w:szCs w:val="14"/>
              </w:rPr>
            </w:pPr>
            <w:r w:rsidRPr="000A47AD">
              <w:rPr>
                <w:rFonts w:hint="eastAsia"/>
                <w:sz w:val="14"/>
                <w:szCs w:val="14"/>
              </w:rPr>
              <w:t>又は</w:t>
            </w:r>
          </w:p>
          <w:p w14:paraId="3781613D" w14:textId="77777777" w:rsidR="00957096" w:rsidRPr="000A47AD" w:rsidRDefault="00957096" w:rsidP="0083513D">
            <w:pPr>
              <w:jc w:val="center"/>
              <w:rPr>
                <w:sz w:val="14"/>
                <w:szCs w:val="14"/>
              </w:rPr>
            </w:pPr>
            <w:r w:rsidRPr="000A47AD">
              <w:rPr>
                <w:rFonts w:hint="eastAsia"/>
                <w:sz w:val="14"/>
                <w:szCs w:val="14"/>
              </w:rPr>
              <w:t>名称</w:t>
            </w:r>
          </w:p>
        </w:tc>
        <w:tc>
          <w:tcPr>
            <w:tcW w:w="567" w:type="dxa"/>
            <w:vMerge w:val="restart"/>
            <w:vAlign w:val="center"/>
          </w:tcPr>
          <w:p w14:paraId="797C2651" w14:textId="77777777" w:rsidR="00957096" w:rsidRPr="000A47AD" w:rsidRDefault="00957096" w:rsidP="0083513D">
            <w:pPr>
              <w:jc w:val="center"/>
              <w:rPr>
                <w:sz w:val="14"/>
                <w:szCs w:val="14"/>
              </w:rPr>
            </w:pPr>
            <w:r w:rsidRPr="000A47AD">
              <w:rPr>
                <w:rFonts w:hint="eastAsia"/>
                <w:sz w:val="14"/>
                <w:szCs w:val="14"/>
              </w:rPr>
              <w:t>権原</w:t>
            </w:r>
          </w:p>
          <w:p w14:paraId="2AD6E45E" w14:textId="77777777" w:rsidR="00957096" w:rsidRPr="000A47AD" w:rsidRDefault="00957096" w:rsidP="0083513D">
            <w:pPr>
              <w:jc w:val="center"/>
              <w:rPr>
                <w:sz w:val="14"/>
                <w:szCs w:val="14"/>
              </w:rPr>
            </w:pPr>
            <w:r w:rsidRPr="000A47AD">
              <w:rPr>
                <w:rFonts w:hint="eastAsia"/>
                <w:sz w:val="14"/>
                <w:szCs w:val="14"/>
              </w:rPr>
              <w:t>の</w:t>
            </w:r>
          </w:p>
          <w:p w14:paraId="1103B634" w14:textId="77777777" w:rsidR="00957096" w:rsidRPr="000A47AD" w:rsidRDefault="00957096" w:rsidP="0083513D">
            <w:pPr>
              <w:jc w:val="center"/>
              <w:rPr>
                <w:sz w:val="14"/>
                <w:szCs w:val="14"/>
              </w:rPr>
            </w:pPr>
            <w:r w:rsidRPr="000A47AD">
              <w:rPr>
                <w:rFonts w:hint="eastAsia"/>
                <w:sz w:val="14"/>
                <w:szCs w:val="14"/>
              </w:rPr>
              <w:t>種類</w:t>
            </w:r>
          </w:p>
        </w:tc>
        <w:tc>
          <w:tcPr>
            <w:tcW w:w="506" w:type="dxa"/>
            <w:vMerge/>
            <w:vAlign w:val="center"/>
          </w:tcPr>
          <w:p w14:paraId="5671AA60" w14:textId="77777777" w:rsidR="00957096" w:rsidRPr="000A47AD" w:rsidRDefault="00957096" w:rsidP="0083513D">
            <w:pPr>
              <w:jc w:val="center"/>
              <w:rPr>
                <w:sz w:val="18"/>
                <w:szCs w:val="18"/>
              </w:rPr>
            </w:pPr>
          </w:p>
        </w:tc>
      </w:tr>
      <w:tr w:rsidR="00957096" w:rsidRPr="004764CB" w14:paraId="31054495" w14:textId="77777777" w:rsidTr="0083513D">
        <w:trPr>
          <w:trHeight w:val="689"/>
        </w:trPr>
        <w:tc>
          <w:tcPr>
            <w:tcW w:w="465" w:type="dxa"/>
            <w:vAlign w:val="center"/>
          </w:tcPr>
          <w:p w14:paraId="230B123C" w14:textId="77777777" w:rsidR="00957096" w:rsidRPr="000A47AD" w:rsidRDefault="00957096" w:rsidP="0083513D">
            <w:pPr>
              <w:jc w:val="center"/>
              <w:rPr>
                <w:sz w:val="14"/>
                <w:szCs w:val="14"/>
              </w:rPr>
            </w:pPr>
            <w:r w:rsidRPr="000A47AD">
              <w:rPr>
                <w:rFonts w:hint="eastAsia"/>
                <w:sz w:val="14"/>
                <w:szCs w:val="14"/>
              </w:rPr>
              <w:t>市</w:t>
            </w:r>
          </w:p>
          <w:p w14:paraId="4B3C1B71" w14:textId="4AC9471B" w:rsidR="00957096" w:rsidRPr="000A47AD" w:rsidRDefault="00957096" w:rsidP="006006BC">
            <w:pPr>
              <w:jc w:val="center"/>
              <w:rPr>
                <w:rFonts w:hint="eastAsia"/>
                <w:sz w:val="14"/>
                <w:szCs w:val="14"/>
              </w:rPr>
            </w:pPr>
            <w:r w:rsidRPr="000A47AD">
              <w:rPr>
                <w:rFonts w:hint="eastAsia"/>
                <w:sz w:val="14"/>
                <w:szCs w:val="14"/>
              </w:rPr>
              <w:t>町</w:t>
            </w:r>
          </w:p>
        </w:tc>
        <w:tc>
          <w:tcPr>
            <w:tcW w:w="466" w:type="dxa"/>
            <w:vAlign w:val="center"/>
          </w:tcPr>
          <w:p w14:paraId="5BF59FAE" w14:textId="77777777" w:rsidR="00957096" w:rsidRPr="000A47AD" w:rsidRDefault="00957096" w:rsidP="0083513D">
            <w:pPr>
              <w:jc w:val="center"/>
              <w:rPr>
                <w:sz w:val="14"/>
                <w:szCs w:val="14"/>
              </w:rPr>
            </w:pPr>
            <w:r w:rsidRPr="000A47AD">
              <w:rPr>
                <w:rFonts w:hint="eastAsia"/>
                <w:sz w:val="14"/>
                <w:szCs w:val="14"/>
              </w:rPr>
              <w:t>大</w:t>
            </w:r>
          </w:p>
          <w:p w14:paraId="78FBCA0C" w14:textId="77777777" w:rsidR="00957096" w:rsidRPr="000A47AD" w:rsidRDefault="00957096" w:rsidP="0083513D">
            <w:pPr>
              <w:jc w:val="center"/>
              <w:rPr>
                <w:sz w:val="14"/>
                <w:szCs w:val="14"/>
              </w:rPr>
            </w:pPr>
            <w:r w:rsidRPr="000A47AD">
              <w:rPr>
                <w:rFonts w:hint="eastAsia"/>
                <w:sz w:val="14"/>
                <w:szCs w:val="14"/>
              </w:rPr>
              <w:t>字</w:t>
            </w:r>
          </w:p>
        </w:tc>
        <w:tc>
          <w:tcPr>
            <w:tcW w:w="466" w:type="dxa"/>
            <w:gridSpan w:val="2"/>
            <w:vAlign w:val="center"/>
          </w:tcPr>
          <w:p w14:paraId="6E832784" w14:textId="77777777" w:rsidR="00957096" w:rsidRPr="000A47AD" w:rsidRDefault="00957096" w:rsidP="0083513D">
            <w:pPr>
              <w:jc w:val="center"/>
              <w:rPr>
                <w:sz w:val="14"/>
                <w:szCs w:val="14"/>
              </w:rPr>
            </w:pPr>
            <w:r w:rsidRPr="000A47AD">
              <w:rPr>
                <w:rFonts w:hint="eastAsia"/>
                <w:sz w:val="14"/>
                <w:szCs w:val="14"/>
              </w:rPr>
              <w:t>字</w:t>
            </w:r>
          </w:p>
        </w:tc>
        <w:tc>
          <w:tcPr>
            <w:tcW w:w="471" w:type="dxa"/>
            <w:vAlign w:val="center"/>
          </w:tcPr>
          <w:p w14:paraId="388FE837" w14:textId="77777777" w:rsidR="00957096" w:rsidRPr="000A47AD" w:rsidRDefault="00957096" w:rsidP="0083513D">
            <w:pPr>
              <w:jc w:val="center"/>
              <w:rPr>
                <w:sz w:val="14"/>
                <w:szCs w:val="14"/>
              </w:rPr>
            </w:pPr>
            <w:r w:rsidRPr="000A47AD">
              <w:rPr>
                <w:rFonts w:hint="eastAsia"/>
                <w:sz w:val="14"/>
                <w:szCs w:val="14"/>
              </w:rPr>
              <w:t>地</w:t>
            </w:r>
          </w:p>
          <w:p w14:paraId="03CC6A2A" w14:textId="77777777" w:rsidR="00957096" w:rsidRPr="000A47AD" w:rsidRDefault="00957096" w:rsidP="0083513D">
            <w:pPr>
              <w:jc w:val="center"/>
              <w:rPr>
                <w:sz w:val="14"/>
                <w:szCs w:val="14"/>
              </w:rPr>
            </w:pPr>
            <w:r w:rsidRPr="000A47AD">
              <w:rPr>
                <w:rFonts w:hint="eastAsia"/>
                <w:sz w:val="14"/>
                <w:szCs w:val="14"/>
              </w:rPr>
              <w:t>番</w:t>
            </w:r>
          </w:p>
        </w:tc>
        <w:tc>
          <w:tcPr>
            <w:tcW w:w="466" w:type="dxa"/>
            <w:vMerge/>
            <w:vAlign w:val="center"/>
          </w:tcPr>
          <w:p w14:paraId="54117B1D" w14:textId="77777777" w:rsidR="00957096" w:rsidRPr="000A47AD" w:rsidRDefault="00957096" w:rsidP="0083513D">
            <w:pPr>
              <w:jc w:val="center"/>
              <w:rPr>
                <w:sz w:val="18"/>
                <w:szCs w:val="18"/>
              </w:rPr>
            </w:pPr>
          </w:p>
        </w:tc>
        <w:tc>
          <w:tcPr>
            <w:tcW w:w="467" w:type="dxa"/>
            <w:vMerge/>
            <w:vAlign w:val="center"/>
          </w:tcPr>
          <w:p w14:paraId="3DACE7AB" w14:textId="77777777" w:rsidR="00957096" w:rsidRPr="000A47AD" w:rsidRDefault="00957096" w:rsidP="0083513D">
            <w:pPr>
              <w:jc w:val="center"/>
              <w:rPr>
                <w:sz w:val="18"/>
                <w:szCs w:val="18"/>
              </w:rPr>
            </w:pPr>
          </w:p>
        </w:tc>
        <w:tc>
          <w:tcPr>
            <w:tcW w:w="729" w:type="dxa"/>
            <w:vMerge/>
            <w:vAlign w:val="center"/>
          </w:tcPr>
          <w:p w14:paraId="2D4066AF" w14:textId="77777777" w:rsidR="00957096" w:rsidRPr="000A47AD" w:rsidRDefault="00957096" w:rsidP="0083513D">
            <w:pPr>
              <w:jc w:val="center"/>
              <w:rPr>
                <w:sz w:val="18"/>
                <w:szCs w:val="18"/>
              </w:rPr>
            </w:pPr>
          </w:p>
        </w:tc>
        <w:tc>
          <w:tcPr>
            <w:tcW w:w="729" w:type="dxa"/>
            <w:vMerge/>
            <w:vAlign w:val="center"/>
          </w:tcPr>
          <w:p w14:paraId="1AB02011" w14:textId="77777777" w:rsidR="00957096" w:rsidRPr="000A47AD" w:rsidRDefault="00957096" w:rsidP="0083513D">
            <w:pPr>
              <w:jc w:val="center"/>
              <w:rPr>
                <w:sz w:val="18"/>
                <w:szCs w:val="18"/>
              </w:rPr>
            </w:pPr>
          </w:p>
        </w:tc>
        <w:tc>
          <w:tcPr>
            <w:tcW w:w="729" w:type="dxa"/>
            <w:vMerge/>
            <w:vAlign w:val="center"/>
          </w:tcPr>
          <w:p w14:paraId="71CAF381" w14:textId="77777777" w:rsidR="00957096" w:rsidRPr="000A47AD" w:rsidRDefault="00957096" w:rsidP="0083513D">
            <w:pPr>
              <w:jc w:val="center"/>
              <w:rPr>
                <w:sz w:val="18"/>
                <w:szCs w:val="18"/>
              </w:rPr>
            </w:pPr>
          </w:p>
        </w:tc>
        <w:tc>
          <w:tcPr>
            <w:tcW w:w="729" w:type="dxa"/>
            <w:vMerge/>
            <w:vAlign w:val="center"/>
          </w:tcPr>
          <w:p w14:paraId="11EC9912" w14:textId="77777777" w:rsidR="00957096" w:rsidRPr="000A47AD" w:rsidRDefault="00957096" w:rsidP="0083513D">
            <w:pPr>
              <w:jc w:val="center"/>
              <w:rPr>
                <w:sz w:val="18"/>
                <w:szCs w:val="18"/>
              </w:rPr>
            </w:pPr>
          </w:p>
        </w:tc>
        <w:tc>
          <w:tcPr>
            <w:tcW w:w="729" w:type="dxa"/>
            <w:gridSpan w:val="2"/>
            <w:vMerge/>
            <w:vAlign w:val="center"/>
          </w:tcPr>
          <w:p w14:paraId="3CB90F19" w14:textId="77777777" w:rsidR="00957096" w:rsidRPr="000A47AD" w:rsidRDefault="00957096" w:rsidP="0083513D">
            <w:pPr>
              <w:jc w:val="center"/>
              <w:rPr>
                <w:sz w:val="18"/>
                <w:szCs w:val="18"/>
              </w:rPr>
            </w:pPr>
          </w:p>
        </w:tc>
        <w:tc>
          <w:tcPr>
            <w:tcW w:w="729" w:type="dxa"/>
            <w:vMerge/>
            <w:vAlign w:val="center"/>
          </w:tcPr>
          <w:p w14:paraId="2284F778" w14:textId="77777777" w:rsidR="00957096" w:rsidRPr="000A47AD" w:rsidRDefault="00957096" w:rsidP="0083513D">
            <w:pPr>
              <w:jc w:val="center"/>
              <w:rPr>
                <w:sz w:val="18"/>
                <w:szCs w:val="18"/>
              </w:rPr>
            </w:pPr>
          </w:p>
        </w:tc>
        <w:tc>
          <w:tcPr>
            <w:tcW w:w="729" w:type="dxa"/>
            <w:vMerge/>
            <w:vAlign w:val="center"/>
          </w:tcPr>
          <w:p w14:paraId="621671B6" w14:textId="77777777" w:rsidR="00957096" w:rsidRPr="000A47AD" w:rsidRDefault="00957096" w:rsidP="0083513D">
            <w:pPr>
              <w:jc w:val="center"/>
              <w:rPr>
                <w:sz w:val="18"/>
                <w:szCs w:val="18"/>
              </w:rPr>
            </w:pPr>
          </w:p>
        </w:tc>
        <w:tc>
          <w:tcPr>
            <w:tcW w:w="729" w:type="dxa"/>
            <w:vMerge/>
            <w:vAlign w:val="center"/>
          </w:tcPr>
          <w:p w14:paraId="12153906" w14:textId="77777777" w:rsidR="00957096" w:rsidRPr="000A47AD" w:rsidRDefault="00957096" w:rsidP="0083513D">
            <w:pPr>
              <w:jc w:val="center"/>
              <w:rPr>
                <w:sz w:val="18"/>
                <w:szCs w:val="18"/>
              </w:rPr>
            </w:pPr>
          </w:p>
        </w:tc>
        <w:tc>
          <w:tcPr>
            <w:tcW w:w="729" w:type="dxa"/>
            <w:vMerge/>
            <w:vAlign w:val="center"/>
          </w:tcPr>
          <w:p w14:paraId="53394FDA" w14:textId="77777777" w:rsidR="00957096" w:rsidRPr="000A47AD" w:rsidRDefault="00957096" w:rsidP="0083513D">
            <w:pPr>
              <w:jc w:val="center"/>
              <w:rPr>
                <w:sz w:val="18"/>
                <w:szCs w:val="18"/>
              </w:rPr>
            </w:pPr>
          </w:p>
        </w:tc>
        <w:tc>
          <w:tcPr>
            <w:tcW w:w="729" w:type="dxa"/>
            <w:vMerge/>
            <w:vAlign w:val="center"/>
          </w:tcPr>
          <w:p w14:paraId="58B952A2" w14:textId="77777777" w:rsidR="00957096" w:rsidRPr="000A47AD" w:rsidRDefault="00957096" w:rsidP="0083513D">
            <w:pPr>
              <w:jc w:val="center"/>
              <w:rPr>
                <w:sz w:val="18"/>
                <w:szCs w:val="18"/>
              </w:rPr>
            </w:pPr>
          </w:p>
        </w:tc>
        <w:tc>
          <w:tcPr>
            <w:tcW w:w="729" w:type="dxa"/>
            <w:gridSpan w:val="2"/>
            <w:vMerge/>
            <w:vAlign w:val="center"/>
          </w:tcPr>
          <w:p w14:paraId="58A3F508" w14:textId="77777777" w:rsidR="00957096" w:rsidRPr="000A47AD" w:rsidRDefault="00957096" w:rsidP="0083513D">
            <w:pPr>
              <w:jc w:val="center"/>
              <w:rPr>
                <w:sz w:val="18"/>
                <w:szCs w:val="18"/>
              </w:rPr>
            </w:pPr>
          </w:p>
        </w:tc>
        <w:tc>
          <w:tcPr>
            <w:tcW w:w="729" w:type="dxa"/>
            <w:vMerge/>
            <w:vAlign w:val="center"/>
          </w:tcPr>
          <w:p w14:paraId="24FC0821" w14:textId="77777777" w:rsidR="00957096" w:rsidRPr="000A47AD" w:rsidRDefault="00957096" w:rsidP="0083513D">
            <w:pPr>
              <w:jc w:val="center"/>
              <w:rPr>
                <w:sz w:val="18"/>
                <w:szCs w:val="18"/>
              </w:rPr>
            </w:pPr>
          </w:p>
        </w:tc>
        <w:tc>
          <w:tcPr>
            <w:tcW w:w="729" w:type="dxa"/>
            <w:vMerge/>
            <w:vAlign w:val="center"/>
          </w:tcPr>
          <w:p w14:paraId="73D093C1" w14:textId="77777777" w:rsidR="00957096" w:rsidRPr="000A47AD" w:rsidRDefault="00957096" w:rsidP="0083513D">
            <w:pPr>
              <w:jc w:val="center"/>
              <w:rPr>
                <w:sz w:val="18"/>
                <w:szCs w:val="18"/>
              </w:rPr>
            </w:pPr>
          </w:p>
        </w:tc>
        <w:tc>
          <w:tcPr>
            <w:tcW w:w="730" w:type="dxa"/>
            <w:vMerge/>
            <w:vAlign w:val="center"/>
          </w:tcPr>
          <w:p w14:paraId="23C1550A" w14:textId="77777777" w:rsidR="00957096" w:rsidRPr="000A47AD" w:rsidRDefault="00957096" w:rsidP="0083513D">
            <w:pPr>
              <w:jc w:val="center"/>
              <w:rPr>
                <w:sz w:val="18"/>
                <w:szCs w:val="18"/>
              </w:rPr>
            </w:pPr>
          </w:p>
        </w:tc>
        <w:tc>
          <w:tcPr>
            <w:tcW w:w="708" w:type="dxa"/>
            <w:vMerge/>
            <w:vAlign w:val="center"/>
          </w:tcPr>
          <w:p w14:paraId="4AE83946" w14:textId="77777777" w:rsidR="00957096" w:rsidRPr="000A47AD" w:rsidRDefault="00957096" w:rsidP="0083513D">
            <w:pPr>
              <w:jc w:val="center"/>
              <w:rPr>
                <w:sz w:val="18"/>
                <w:szCs w:val="18"/>
              </w:rPr>
            </w:pPr>
          </w:p>
        </w:tc>
        <w:tc>
          <w:tcPr>
            <w:tcW w:w="567" w:type="dxa"/>
            <w:vMerge/>
            <w:vAlign w:val="center"/>
          </w:tcPr>
          <w:p w14:paraId="49EA07B3" w14:textId="77777777" w:rsidR="00957096" w:rsidRPr="000A47AD" w:rsidRDefault="00957096" w:rsidP="0083513D">
            <w:pPr>
              <w:jc w:val="center"/>
              <w:rPr>
                <w:sz w:val="18"/>
                <w:szCs w:val="18"/>
              </w:rPr>
            </w:pPr>
          </w:p>
        </w:tc>
        <w:tc>
          <w:tcPr>
            <w:tcW w:w="567" w:type="dxa"/>
            <w:vMerge/>
            <w:vAlign w:val="center"/>
          </w:tcPr>
          <w:p w14:paraId="32362CA1" w14:textId="77777777" w:rsidR="00957096" w:rsidRPr="000A47AD" w:rsidRDefault="00957096" w:rsidP="0083513D">
            <w:pPr>
              <w:jc w:val="center"/>
              <w:rPr>
                <w:sz w:val="18"/>
                <w:szCs w:val="18"/>
              </w:rPr>
            </w:pPr>
          </w:p>
        </w:tc>
        <w:tc>
          <w:tcPr>
            <w:tcW w:w="506" w:type="dxa"/>
            <w:vMerge/>
            <w:vAlign w:val="center"/>
          </w:tcPr>
          <w:p w14:paraId="635AE4B8" w14:textId="77777777" w:rsidR="00957096" w:rsidRPr="000A47AD" w:rsidRDefault="00957096" w:rsidP="0083513D">
            <w:pPr>
              <w:jc w:val="center"/>
              <w:rPr>
                <w:sz w:val="18"/>
                <w:szCs w:val="18"/>
              </w:rPr>
            </w:pPr>
          </w:p>
        </w:tc>
      </w:tr>
      <w:tr w:rsidR="00957096" w:rsidRPr="004764CB" w14:paraId="3C212A4C" w14:textId="77777777" w:rsidTr="001D1E87">
        <w:trPr>
          <w:trHeight w:val="817"/>
        </w:trPr>
        <w:tc>
          <w:tcPr>
            <w:tcW w:w="465" w:type="dxa"/>
            <w:vAlign w:val="center"/>
          </w:tcPr>
          <w:p w14:paraId="3224C486" w14:textId="77777777" w:rsidR="00957096" w:rsidRPr="000A47AD" w:rsidRDefault="00957096" w:rsidP="0083513D">
            <w:pPr>
              <w:jc w:val="center"/>
              <w:rPr>
                <w:sz w:val="18"/>
                <w:szCs w:val="18"/>
              </w:rPr>
            </w:pPr>
          </w:p>
        </w:tc>
        <w:tc>
          <w:tcPr>
            <w:tcW w:w="466" w:type="dxa"/>
            <w:vAlign w:val="center"/>
          </w:tcPr>
          <w:p w14:paraId="47940B97" w14:textId="77777777" w:rsidR="00957096" w:rsidRPr="000A47AD" w:rsidRDefault="00957096" w:rsidP="0083513D">
            <w:pPr>
              <w:jc w:val="center"/>
              <w:rPr>
                <w:sz w:val="18"/>
                <w:szCs w:val="18"/>
              </w:rPr>
            </w:pPr>
          </w:p>
        </w:tc>
        <w:tc>
          <w:tcPr>
            <w:tcW w:w="466" w:type="dxa"/>
            <w:gridSpan w:val="2"/>
            <w:vAlign w:val="center"/>
          </w:tcPr>
          <w:p w14:paraId="158D8191" w14:textId="77777777" w:rsidR="00957096" w:rsidRPr="000A47AD" w:rsidRDefault="00957096" w:rsidP="0083513D">
            <w:pPr>
              <w:jc w:val="center"/>
              <w:rPr>
                <w:sz w:val="18"/>
                <w:szCs w:val="18"/>
              </w:rPr>
            </w:pPr>
          </w:p>
        </w:tc>
        <w:tc>
          <w:tcPr>
            <w:tcW w:w="471" w:type="dxa"/>
            <w:vAlign w:val="center"/>
          </w:tcPr>
          <w:p w14:paraId="70B045C1" w14:textId="77777777" w:rsidR="00957096" w:rsidRPr="000A47AD" w:rsidRDefault="00957096" w:rsidP="0083513D">
            <w:pPr>
              <w:jc w:val="center"/>
              <w:rPr>
                <w:sz w:val="18"/>
                <w:szCs w:val="18"/>
              </w:rPr>
            </w:pPr>
          </w:p>
        </w:tc>
        <w:tc>
          <w:tcPr>
            <w:tcW w:w="466" w:type="dxa"/>
            <w:vAlign w:val="center"/>
          </w:tcPr>
          <w:p w14:paraId="3570F227" w14:textId="77777777" w:rsidR="00957096" w:rsidRPr="000A47AD" w:rsidRDefault="00957096" w:rsidP="0083513D">
            <w:pPr>
              <w:jc w:val="center"/>
              <w:rPr>
                <w:sz w:val="18"/>
                <w:szCs w:val="18"/>
              </w:rPr>
            </w:pPr>
          </w:p>
        </w:tc>
        <w:tc>
          <w:tcPr>
            <w:tcW w:w="467" w:type="dxa"/>
            <w:vAlign w:val="center"/>
          </w:tcPr>
          <w:p w14:paraId="49069184" w14:textId="77777777" w:rsidR="00957096" w:rsidRPr="000A47AD" w:rsidRDefault="00957096" w:rsidP="0083513D">
            <w:pPr>
              <w:jc w:val="center"/>
              <w:rPr>
                <w:sz w:val="18"/>
                <w:szCs w:val="18"/>
              </w:rPr>
            </w:pPr>
          </w:p>
        </w:tc>
        <w:tc>
          <w:tcPr>
            <w:tcW w:w="729" w:type="dxa"/>
            <w:vAlign w:val="center"/>
          </w:tcPr>
          <w:p w14:paraId="1C095C82" w14:textId="77777777" w:rsidR="00957096" w:rsidRPr="000A47AD" w:rsidRDefault="00957096" w:rsidP="0083513D">
            <w:pPr>
              <w:jc w:val="center"/>
              <w:rPr>
                <w:sz w:val="18"/>
                <w:szCs w:val="18"/>
              </w:rPr>
            </w:pPr>
          </w:p>
        </w:tc>
        <w:tc>
          <w:tcPr>
            <w:tcW w:w="729" w:type="dxa"/>
            <w:vAlign w:val="center"/>
          </w:tcPr>
          <w:p w14:paraId="2E2E9BC1" w14:textId="77777777" w:rsidR="00957096" w:rsidRPr="000A47AD" w:rsidRDefault="00957096" w:rsidP="0083513D">
            <w:pPr>
              <w:jc w:val="center"/>
              <w:rPr>
                <w:sz w:val="18"/>
                <w:szCs w:val="18"/>
              </w:rPr>
            </w:pPr>
          </w:p>
        </w:tc>
        <w:tc>
          <w:tcPr>
            <w:tcW w:w="729" w:type="dxa"/>
            <w:vAlign w:val="center"/>
          </w:tcPr>
          <w:p w14:paraId="4D19FB40" w14:textId="77777777" w:rsidR="00957096" w:rsidRPr="000A47AD" w:rsidRDefault="00957096" w:rsidP="0083513D">
            <w:pPr>
              <w:jc w:val="center"/>
              <w:rPr>
                <w:sz w:val="18"/>
                <w:szCs w:val="18"/>
              </w:rPr>
            </w:pPr>
          </w:p>
        </w:tc>
        <w:tc>
          <w:tcPr>
            <w:tcW w:w="729" w:type="dxa"/>
            <w:vAlign w:val="center"/>
          </w:tcPr>
          <w:p w14:paraId="78C8B2AB" w14:textId="77777777" w:rsidR="00957096" w:rsidRPr="000A47AD" w:rsidRDefault="00957096" w:rsidP="0083513D">
            <w:pPr>
              <w:jc w:val="center"/>
              <w:rPr>
                <w:sz w:val="18"/>
                <w:szCs w:val="18"/>
              </w:rPr>
            </w:pPr>
          </w:p>
        </w:tc>
        <w:tc>
          <w:tcPr>
            <w:tcW w:w="729" w:type="dxa"/>
            <w:gridSpan w:val="2"/>
            <w:vAlign w:val="center"/>
          </w:tcPr>
          <w:p w14:paraId="467B43F4" w14:textId="77777777" w:rsidR="00957096" w:rsidRPr="000A47AD" w:rsidRDefault="00957096" w:rsidP="0083513D">
            <w:pPr>
              <w:jc w:val="center"/>
              <w:rPr>
                <w:sz w:val="18"/>
                <w:szCs w:val="18"/>
              </w:rPr>
            </w:pPr>
          </w:p>
        </w:tc>
        <w:tc>
          <w:tcPr>
            <w:tcW w:w="729" w:type="dxa"/>
            <w:vAlign w:val="center"/>
          </w:tcPr>
          <w:p w14:paraId="01EACEF9" w14:textId="77777777" w:rsidR="00957096" w:rsidRPr="000A47AD" w:rsidRDefault="00957096" w:rsidP="0083513D">
            <w:pPr>
              <w:jc w:val="center"/>
              <w:rPr>
                <w:sz w:val="18"/>
                <w:szCs w:val="18"/>
              </w:rPr>
            </w:pPr>
          </w:p>
        </w:tc>
        <w:tc>
          <w:tcPr>
            <w:tcW w:w="729" w:type="dxa"/>
            <w:vAlign w:val="center"/>
          </w:tcPr>
          <w:p w14:paraId="2812C614" w14:textId="77777777" w:rsidR="00957096" w:rsidRPr="000A47AD" w:rsidRDefault="00957096" w:rsidP="0083513D">
            <w:pPr>
              <w:jc w:val="center"/>
              <w:rPr>
                <w:sz w:val="18"/>
                <w:szCs w:val="18"/>
              </w:rPr>
            </w:pPr>
          </w:p>
        </w:tc>
        <w:tc>
          <w:tcPr>
            <w:tcW w:w="729" w:type="dxa"/>
            <w:vAlign w:val="center"/>
          </w:tcPr>
          <w:p w14:paraId="7345B9C4" w14:textId="77777777" w:rsidR="00957096" w:rsidRPr="000A47AD" w:rsidRDefault="00957096" w:rsidP="0083513D">
            <w:pPr>
              <w:jc w:val="center"/>
              <w:rPr>
                <w:sz w:val="18"/>
                <w:szCs w:val="18"/>
              </w:rPr>
            </w:pPr>
          </w:p>
        </w:tc>
        <w:tc>
          <w:tcPr>
            <w:tcW w:w="729" w:type="dxa"/>
            <w:vAlign w:val="center"/>
          </w:tcPr>
          <w:p w14:paraId="54F49681" w14:textId="77777777" w:rsidR="00957096" w:rsidRPr="000A47AD" w:rsidRDefault="00957096" w:rsidP="0083513D">
            <w:pPr>
              <w:jc w:val="center"/>
              <w:rPr>
                <w:sz w:val="18"/>
                <w:szCs w:val="18"/>
              </w:rPr>
            </w:pPr>
          </w:p>
        </w:tc>
        <w:tc>
          <w:tcPr>
            <w:tcW w:w="729" w:type="dxa"/>
            <w:vAlign w:val="center"/>
          </w:tcPr>
          <w:p w14:paraId="463EA7E8" w14:textId="77777777" w:rsidR="00957096" w:rsidRPr="000A47AD" w:rsidRDefault="00957096" w:rsidP="0083513D">
            <w:pPr>
              <w:jc w:val="center"/>
              <w:rPr>
                <w:sz w:val="18"/>
                <w:szCs w:val="18"/>
              </w:rPr>
            </w:pPr>
          </w:p>
        </w:tc>
        <w:tc>
          <w:tcPr>
            <w:tcW w:w="729" w:type="dxa"/>
            <w:gridSpan w:val="2"/>
            <w:vAlign w:val="center"/>
          </w:tcPr>
          <w:p w14:paraId="6CBC4F56" w14:textId="77777777" w:rsidR="00957096" w:rsidRPr="000A47AD" w:rsidRDefault="00957096" w:rsidP="0083513D">
            <w:pPr>
              <w:jc w:val="center"/>
              <w:rPr>
                <w:sz w:val="18"/>
                <w:szCs w:val="18"/>
              </w:rPr>
            </w:pPr>
          </w:p>
        </w:tc>
        <w:tc>
          <w:tcPr>
            <w:tcW w:w="729" w:type="dxa"/>
            <w:vAlign w:val="center"/>
          </w:tcPr>
          <w:p w14:paraId="0F3C9134" w14:textId="77777777" w:rsidR="00957096" w:rsidRPr="000A47AD" w:rsidRDefault="00957096" w:rsidP="0083513D">
            <w:pPr>
              <w:jc w:val="center"/>
              <w:rPr>
                <w:sz w:val="18"/>
                <w:szCs w:val="18"/>
              </w:rPr>
            </w:pPr>
          </w:p>
        </w:tc>
        <w:tc>
          <w:tcPr>
            <w:tcW w:w="729" w:type="dxa"/>
            <w:vAlign w:val="center"/>
          </w:tcPr>
          <w:p w14:paraId="219B2E37" w14:textId="77777777" w:rsidR="00957096" w:rsidRPr="000A47AD" w:rsidRDefault="00957096" w:rsidP="0083513D">
            <w:pPr>
              <w:jc w:val="center"/>
              <w:rPr>
                <w:sz w:val="18"/>
                <w:szCs w:val="18"/>
              </w:rPr>
            </w:pPr>
          </w:p>
        </w:tc>
        <w:tc>
          <w:tcPr>
            <w:tcW w:w="730" w:type="dxa"/>
            <w:vAlign w:val="center"/>
          </w:tcPr>
          <w:p w14:paraId="5948C1E8" w14:textId="77777777" w:rsidR="00957096" w:rsidRPr="000A47AD" w:rsidRDefault="00957096" w:rsidP="0083513D">
            <w:pPr>
              <w:jc w:val="center"/>
              <w:rPr>
                <w:sz w:val="18"/>
                <w:szCs w:val="18"/>
              </w:rPr>
            </w:pPr>
          </w:p>
        </w:tc>
        <w:tc>
          <w:tcPr>
            <w:tcW w:w="708" w:type="dxa"/>
            <w:vAlign w:val="center"/>
          </w:tcPr>
          <w:p w14:paraId="5743B786" w14:textId="77777777" w:rsidR="00957096" w:rsidRPr="000A47AD" w:rsidRDefault="00957096" w:rsidP="0083513D">
            <w:pPr>
              <w:jc w:val="center"/>
              <w:rPr>
                <w:sz w:val="18"/>
                <w:szCs w:val="18"/>
              </w:rPr>
            </w:pPr>
          </w:p>
        </w:tc>
        <w:tc>
          <w:tcPr>
            <w:tcW w:w="567" w:type="dxa"/>
            <w:vAlign w:val="center"/>
          </w:tcPr>
          <w:p w14:paraId="5BE46C24" w14:textId="77777777" w:rsidR="00957096" w:rsidRPr="000A47AD" w:rsidRDefault="00957096" w:rsidP="0083513D">
            <w:pPr>
              <w:jc w:val="center"/>
              <w:rPr>
                <w:sz w:val="18"/>
                <w:szCs w:val="18"/>
              </w:rPr>
            </w:pPr>
          </w:p>
        </w:tc>
        <w:tc>
          <w:tcPr>
            <w:tcW w:w="567" w:type="dxa"/>
            <w:vAlign w:val="center"/>
          </w:tcPr>
          <w:p w14:paraId="65158076" w14:textId="77777777" w:rsidR="00957096" w:rsidRPr="000A47AD" w:rsidRDefault="00957096" w:rsidP="0083513D">
            <w:pPr>
              <w:jc w:val="center"/>
              <w:rPr>
                <w:sz w:val="18"/>
                <w:szCs w:val="18"/>
              </w:rPr>
            </w:pPr>
          </w:p>
        </w:tc>
        <w:tc>
          <w:tcPr>
            <w:tcW w:w="506" w:type="dxa"/>
            <w:vAlign w:val="center"/>
          </w:tcPr>
          <w:p w14:paraId="04EE117A" w14:textId="77777777" w:rsidR="00957096" w:rsidRPr="000A47AD" w:rsidRDefault="00957096" w:rsidP="0083513D">
            <w:pPr>
              <w:jc w:val="center"/>
              <w:rPr>
                <w:sz w:val="18"/>
                <w:szCs w:val="18"/>
              </w:rPr>
            </w:pPr>
          </w:p>
        </w:tc>
      </w:tr>
      <w:tr w:rsidR="001D1E87" w:rsidRPr="004764CB" w14:paraId="66007E67" w14:textId="77777777" w:rsidTr="001D1E87">
        <w:trPr>
          <w:trHeight w:val="701"/>
        </w:trPr>
        <w:tc>
          <w:tcPr>
            <w:tcW w:w="465" w:type="dxa"/>
            <w:vAlign w:val="center"/>
          </w:tcPr>
          <w:p w14:paraId="070A1500" w14:textId="77777777" w:rsidR="001D1E87" w:rsidRPr="000A47AD" w:rsidRDefault="001D1E87" w:rsidP="0083513D">
            <w:pPr>
              <w:jc w:val="center"/>
              <w:rPr>
                <w:sz w:val="18"/>
                <w:szCs w:val="18"/>
              </w:rPr>
            </w:pPr>
          </w:p>
        </w:tc>
        <w:tc>
          <w:tcPr>
            <w:tcW w:w="466" w:type="dxa"/>
            <w:vAlign w:val="center"/>
          </w:tcPr>
          <w:p w14:paraId="28D45C58" w14:textId="77777777" w:rsidR="001D1E87" w:rsidRPr="000A47AD" w:rsidRDefault="001D1E87" w:rsidP="0083513D">
            <w:pPr>
              <w:jc w:val="center"/>
              <w:rPr>
                <w:sz w:val="18"/>
                <w:szCs w:val="18"/>
              </w:rPr>
            </w:pPr>
          </w:p>
        </w:tc>
        <w:tc>
          <w:tcPr>
            <w:tcW w:w="466" w:type="dxa"/>
            <w:gridSpan w:val="2"/>
            <w:vAlign w:val="center"/>
          </w:tcPr>
          <w:p w14:paraId="75E77069" w14:textId="77777777" w:rsidR="001D1E87" w:rsidRPr="000A47AD" w:rsidRDefault="001D1E87" w:rsidP="0083513D">
            <w:pPr>
              <w:jc w:val="center"/>
              <w:rPr>
                <w:sz w:val="18"/>
                <w:szCs w:val="18"/>
              </w:rPr>
            </w:pPr>
          </w:p>
        </w:tc>
        <w:tc>
          <w:tcPr>
            <w:tcW w:w="471" w:type="dxa"/>
            <w:vAlign w:val="center"/>
          </w:tcPr>
          <w:p w14:paraId="4AD0612F" w14:textId="77777777" w:rsidR="001D1E87" w:rsidRPr="000A47AD" w:rsidRDefault="001D1E87" w:rsidP="0083513D">
            <w:pPr>
              <w:jc w:val="center"/>
              <w:rPr>
                <w:sz w:val="18"/>
                <w:szCs w:val="18"/>
              </w:rPr>
            </w:pPr>
          </w:p>
        </w:tc>
        <w:tc>
          <w:tcPr>
            <w:tcW w:w="466" w:type="dxa"/>
            <w:vAlign w:val="center"/>
          </w:tcPr>
          <w:p w14:paraId="372D176D" w14:textId="77777777" w:rsidR="001D1E87" w:rsidRPr="000A47AD" w:rsidRDefault="001D1E87" w:rsidP="0083513D">
            <w:pPr>
              <w:jc w:val="center"/>
              <w:rPr>
                <w:sz w:val="18"/>
                <w:szCs w:val="18"/>
              </w:rPr>
            </w:pPr>
          </w:p>
        </w:tc>
        <w:tc>
          <w:tcPr>
            <w:tcW w:w="467" w:type="dxa"/>
            <w:vAlign w:val="center"/>
          </w:tcPr>
          <w:p w14:paraId="57E871C9" w14:textId="77777777" w:rsidR="001D1E87" w:rsidRPr="000A47AD" w:rsidRDefault="001D1E87" w:rsidP="0083513D">
            <w:pPr>
              <w:jc w:val="center"/>
              <w:rPr>
                <w:sz w:val="18"/>
                <w:szCs w:val="18"/>
              </w:rPr>
            </w:pPr>
          </w:p>
        </w:tc>
        <w:tc>
          <w:tcPr>
            <w:tcW w:w="729" w:type="dxa"/>
            <w:vAlign w:val="center"/>
          </w:tcPr>
          <w:p w14:paraId="0B6206E9" w14:textId="77777777" w:rsidR="001D1E87" w:rsidRPr="000A47AD" w:rsidRDefault="001D1E87" w:rsidP="0083513D">
            <w:pPr>
              <w:jc w:val="center"/>
              <w:rPr>
                <w:sz w:val="18"/>
                <w:szCs w:val="18"/>
              </w:rPr>
            </w:pPr>
          </w:p>
        </w:tc>
        <w:tc>
          <w:tcPr>
            <w:tcW w:w="729" w:type="dxa"/>
            <w:vAlign w:val="center"/>
          </w:tcPr>
          <w:p w14:paraId="4AAFD8C8" w14:textId="77777777" w:rsidR="001D1E87" w:rsidRPr="000A47AD" w:rsidRDefault="001D1E87" w:rsidP="0083513D">
            <w:pPr>
              <w:jc w:val="center"/>
              <w:rPr>
                <w:sz w:val="18"/>
                <w:szCs w:val="18"/>
              </w:rPr>
            </w:pPr>
          </w:p>
        </w:tc>
        <w:tc>
          <w:tcPr>
            <w:tcW w:w="729" w:type="dxa"/>
            <w:vAlign w:val="center"/>
          </w:tcPr>
          <w:p w14:paraId="571C5D14" w14:textId="77777777" w:rsidR="001D1E87" w:rsidRPr="000A47AD" w:rsidRDefault="001D1E87" w:rsidP="0083513D">
            <w:pPr>
              <w:jc w:val="center"/>
              <w:rPr>
                <w:sz w:val="18"/>
                <w:szCs w:val="18"/>
              </w:rPr>
            </w:pPr>
          </w:p>
        </w:tc>
        <w:tc>
          <w:tcPr>
            <w:tcW w:w="729" w:type="dxa"/>
            <w:vAlign w:val="center"/>
          </w:tcPr>
          <w:p w14:paraId="762B9BBC" w14:textId="77777777" w:rsidR="001D1E87" w:rsidRPr="000A47AD" w:rsidRDefault="001D1E87" w:rsidP="0083513D">
            <w:pPr>
              <w:jc w:val="center"/>
              <w:rPr>
                <w:sz w:val="18"/>
                <w:szCs w:val="18"/>
              </w:rPr>
            </w:pPr>
          </w:p>
        </w:tc>
        <w:tc>
          <w:tcPr>
            <w:tcW w:w="729" w:type="dxa"/>
            <w:gridSpan w:val="2"/>
            <w:vAlign w:val="center"/>
          </w:tcPr>
          <w:p w14:paraId="0202627A" w14:textId="77777777" w:rsidR="001D1E87" w:rsidRPr="000A47AD" w:rsidRDefault="001D1E87" w:rsidP="0083513D">
            <w:pPr>
              <w:jc w:val="center"/>
              <w:rPr>
                <w:sz w:val="18"/>
                <w:szCs w:val="18"/>
              </w:rPr>
            </w:pPr>
          </w:p>
        </w:tc>
        <w:tc>
          <w:tcPr>
            <w:tcW w:w="729" w:type="dxa"/>
            <w:vAlign w:val="center"/>
          </w:tcPr>
          <w:p w14:paraId="30889A71" w14:textId="77777777" w:rsidR="001D1E87" w:rsidRPr="000A47AD" w:rsidRDefault="001D1E87" w:rsidP="0083513D">
            <w:pPr>
              <w:jc w:val="center"/>
              <w:rPr>
                <w:sz w:val="18"/>
                <w:szCs w:val="18"/>
              </w:rPr>
            </w:pPr>
          </w:p>
        </w:tc>
        <w:tc>
          <w:tcPr>
            <w:tcW w:w="729" w:type="dxa"/>
            <w:vAlign w:val="center"/>
          </w:tcPr>
          <w:p w14:paraId="0399BCC5" w14:textId="77777777" w:rsidR="001D1E87" w:rsidRPr="000A47AD" w:rsidRDefault="001D1E87" w:rsidP="0083513D">
            <w:pPr>
              <w:jc w:val="center"/>
              <w:rPr>
                <w:sz w:val="18"/>
                <w:szCs w:val="18"/>
              </w:rPr>
            </w:pPr>
          </w:p>
        </w:tc>
        <w:tc>
          <w:tcPr>
            <w:tcW w:w="729" w:type="dxa"/>
            <w:vAlign w:val="center"/>
          </w:tcPr>
          <w:p w14:paraId="3BEB8245" w14:textId="77777777" w:rsidR="001D1E87" w:rsidRPr="000A47AD" w:rsidRDefault="001D1E87" w:rsidP="0083513D">
            <w:pPr>
              <w:jc w:val="center"/>
              <w:rPr>
                <w:sz w:val="18"/>
                <w:szCs w:val="18"/>
              </w:rPr>
            </w:pPr>
          </w:p>
        </w:tc>
        <w:tc>
          <w:tcPr>
            <w:tcW w:w="729" w:type="dxa"/>
            <w:vAlign w:val="center"/>
          </w:tcPr>
          <w:p w14:paraId="54F16D74" w14:textId="77777777" w:rsidR="001D1E87" w:rsidRPr="000A47AD" w:rsidRDefault="001D1E87" w:rsidP="0083513D">
            <w:pPr>
              <w:jc w:val="center"/>
              <w:rPr>
                <w:sz w:val="18"/>
                <w:szCs w:val="18"/>
              </w:rPr>
            </w:pPr>
          </w:p>
        </w:tc>
        <w:tc>
          <w:tcPr>
            <w:tcW w:w="729" w:type="dxa"/>
            <w:vAlign w:val="center"/>
          </w:tcPr>
          <w:p w14:paraId="4D00D38E" w14:textId="77777777" w:rsidR="001D1E87" w:rsidRPr="000A47AD" w:rsidRDefault="001D1E87" w:rsidP="0083513D">
            <w:pPr>
              <w:jc w:val="center"/>
              <w:rPr>
                <w:sz w:val="18"/>
                <w:szCs w:val="18"/>
              </w:rPr>
            </w:pPr>
          </w:p>
        </w:tc>
        <w:tc>
          <w:tcPr>
            <w:tcW w:w="729" w:type="dxa"/>
            <w:gridSpan w:val="2"/>
            <w:vAlign w:val="center"/>
          </w:tcPr>
          <w:p w14:paraId="33C0D550" w14:textId="77777777" w:rsidR="001D1E87" w:rsidRPr="000A47AD" w:rsidRDefault="001D1E87" w:rsidP="0083513D">
            <w:pPr>
              <w:jc w:val="center"/>
              <w:rPr>
                <w:sz w:val="18"/>
                <w:szCs w:val="18"/>
              </w:rPr>
            </w:pPr>
          </w:p>
        </w:tc>
        <w:tc>
          <w:tcPr>
            <w:tcW w:w="729" w:type="dxa"/>
            <w:vAlign w:val="center"/>
          </w:tcPr>
          <w:p w14:paraId="07C43907" w14:textId="77777777" w:rsidR="001D1E87" w:rsidRPr="000A47AD" w:rsidRDefault="001D1E87" w:rsidP="0083513D">
            <w:pPr>
              <w:jc w:val="center"/>
              <w:rPr>
                <w:sz w:val="18"/>
                <w:szCs w:val="18"/>
              </w:rPr>
            </w:pPr>
          </w:p>
        </w:tc>
        <w:tc>
          <w:tcPr>
            <w:tcW w:w="729" w:type="dxa"/>
            <w:vAlign w:val="center"/>
          </w:tcPr>
          <w:p w14:paraId="0DCC88A7" w14:textId="77777777" w:rsidR="001D1E87" w:rsidRPr="000A47AD" w:rsidRDefault="001D1E87" w:rsidP="0083513D">
            <w:pPr>
              <w:jc w:val="center"/>
              <w:rPr>
                <w:sz w:val="18"/>
                <w:szCs w:val="18"/>
              </w:rPr>
            </w:pPr>
          </w:p>
        </w:tc>
        <w:tc>
          <w:tcPr>
            <w:tcW w:w="730" w:type="dxa"/>
            <w:vAlign w:val="center"/>
          </w:tcPr>
          <w:p w14:paraId="7AA3309A" w14:textId="77777777" w:rsidR="001D1E87" w:rsidRPr="000A47AD" w:rsidRDefault="001D1E87" w:rsidP="0083513D">
            <w:pPr>
              <w:jc w:val="center"/>
              <w:rPr>
                <w:sz w:val="18"/>
                <w:szCs w:val="18"/>
              </w:rPr>
            </w:pPr>
          </w:p>
        </w:tc>
        <w:tc>
          <w:tcPr>
            <w:tcW w:w="708" w:type="dxa"/>
            <w:vAlign w:val="center"/>
          </w:tcPr>
          <w:p w14:paraId="618C7E27" w14:textId="77777777" w:rsidR="001D1E87" w:rsidRPr="000A47AD" w:rsidRDefault="001D1E87" w:rsidP="0083513D">
            <w:pPr>
              <w:jc w:val="center"/>
              <w:rPr>
                <w:sz w:val="18"/>
                <w:szCs w:val="18"/>
              </w:rPr>
            </w:pPr>
          </w:p>
        </w:tc>
        <w:tc>
          <w:tcPr>
            <w:tcW w:w="567" w:type="dxa"/>
            <w:vAlign w:val="center"/>
          </w:tcPr>
          <w:p w14:paraId="65D081E5" w14:textId="77777777" w:rsidR="001D1E87" w:rsidRPr="000A47AD" w:rsidRDefault="001D1E87" w:rsidP="0083513D">
            <w:pPr>
              <w:jc w:val="center"/>
              <w:rPr>
                <w:sz w:val="18"/>
                <w:szCs w:val="18"/>
              </w:rPr>
            </w:pPr>
          </w:p>
        </w:tc>
        <w:tc>
          <w:tcPr>
            <w:tcW w:w="567" w:type="dxa"/>
            <w:vAlign w:val="center"/>
          </w:tcPr>
          <w:p w14:paraId="0B142555" w14:textId="77777777" w:rsidR="001D1E87" w:rsidRPr="000A47AD" w:rsidRDefault="001D1E87" w:rsidP="0083513D">
            <w:pPr>
              <w:jc w:val="center"/>
              <w:rPr>
                <w:sz w:val="18"/>
                <w:szCs w:val="18"/>
              </w:rPr>
            </w:pPr>
          </w:p>
        </w:tc>
        <w:tc>
          <w:tcPr>
            <w:tcW w:w="506" w:type="dxa"/>
            <w:vAlign w:val="center"/>
          </w:tcPr>
          <w:p w14:paraId="1EE8DA04" w14:textId="77777777" w:rsidR="001D1E87" w:rsidRPr="000A47AD" w:rsidRDefault="001D1E87" w:rsidP="0083513D">
            <w:pPr>
              <w:jc w:val="center"/>
              <w:rPr>
                <w:sz w:val="18"/>
                <w:szCs w:val="18"/>
              </w:rPr>
            </w:pPr>
          </w:p>
        </w:tc>
      </w:tr>
      <w:tr w:rsidR="00957096" w:rsidRPr="004764CB" w14:paraId="4D7859DE" w14:textId="77777777" w:rsidTr="0083513D">
        <w:trPr>
          <w:trHeight w:val="1428"/>
        </w:trPr>
        <w:tc>
          <w:tcPr>
            <w:tcW w:w="15356" w:type="dxa"/>
            <w:gridSpan w:val="27"/>
          </w:tcPr>
          <w:p w14:paraId="5F606931" w14:textId="77777777" w:rsidR="00957096" w:rsidRPr="000A47AD" w:rsidRDefault="00957096" w:rsidP="0083513D">
            <w:pPr>
              <w:rPr>
                <w:sz w:val="16"/>
                <w:szCs w:val="16"/>
              </w:rPr>
            </w:pPr>
          </w:p>
          <w:p w14:paraId="10B076DD" w14:textId="77777777" w:rsidR="00957096" w:rsidRPr="000A47AD" w:rsidRDefault="00957096" w:rsidP="0083513D">
            <w:pPr>
              <w:ind w:firstLineChars="100" w:firstLine="160"/>
              <w:rPr>
                <w:sz w:val="16"/>
                <w:szCs w:val="16"/>
              </w:rPr>
            </w:pPr>
            <w:r w:rsidRPr="000A47AD">
              <w:rPr>
                <w:rFonts w:hint="eastAsia"/>
                <w:sz w:val="16"/>
                <w:szCs w:val="16"/>
              </w:rPr>
              <w:t>この計画に同意する。</w:t>
            </w:r>
          </w:p>
          <w:p w14:paraId="5CCCABA3" w14:textId="77777777" w:rsidR="00957096" w:rsidRPr="000A47AD" w:rsidRDefault="00957096" w:rsidP="0083513D">
            <w:pPr>
              <w:ind w:firstLineChars="300" w:firstLine="480"/>
              <w:rPr>
                <w:sz w:val="16"/>
                <w:szCs w:val="16"/>
              </w:rPr>
            </w:pPr>
            <w:r w:rsidRPr="000A47AD">
              <w:rPr>
                <w:rFonts w:hint="eastAsia"/>
                <w:sz w:val="16"/>
                <w:szCs w:val="16"/>
              </w:rPr>
              <w:t>農地中間管理機構に</w:t>
            </w:r>
            <w:r>
              <w:rPr>
                <w:rFonts w:hint="eastAsia"/>
                <w:sz w:val="16"/>
                <w:szCs w:val="16"/>
              </w:rPr>
              <w:t>農業</w:t>
            </w:r>
            <w:r w:rsidRPr="000A47AD">
              <w:rPr>
                <w:rFonts w:hint="eastAsia"/>
                <w:sz w:val="16"/>
                <w:szCs w:val="16"/>
              </w:rPr>
              <w:t>経営の委託をする者（甲）　　　　　　　　　　　　　　　　　　　　　　　（住所）　　　　　　　　　　　　　　　　（氏名又は名称）</w:t>
            </w:r>
          </w:p>
          <w:p w14:paraId="32E184A0" w14:textId="77777777" w:rsidR="00957096" w:rsidRPr="000A47AD" w:rsidRDefault="00957096" w:rsidP="0083513D">
            <w:pPr>
              <w:ind w:firstLineChars="300" w:firstLine="480"/>
              <w:rPr>
                <w:sz w:val="16"/>
                <w:szCs w:val="16"/>
              </w:rPr>
            </w:pPr>
            <w:r w:rsidRPr="000A47AD">
              <w:rPr>
                <w:rFonts w:hint="eastAsia"/>
                <w:sz w:val="16"/>
                <w:szCs w:val="16"/>
              </w:rPr>
              <w:t>農地中間管理機構（乙）　　　　　　　　　　　　　　　　　　　　　　　　　　　　　　　　　　　（住所）　　　　　　　　　　　　　　　　（氏名又は名称）</w:t>
            </w:r>
          </w:p>
          <w:p w14:paraId="10A9C3FF" w14:textId="77777777" w:rsidR="00957096" w:rsidRPr="000A47AD" w:rsidRDefault="00957096" w:rsidP="0083513D">
            <w:pPr>
              <w:ind w:firstLineChars="300" w:firstLine="480"/>
              <w:rPr>
                <w:sz w:val="16"/>
                <w:szCs w:val="16"/>
              </w:rPr>
            </w:pPr>
            <w:r w:rsidRPr="000A47AD">
              <w:rPr>
                <w:rFonts w:hint="eastAsia"/>
                <w:sz w:val="16"/>
                <w:szCs w:val="16"/>
              </w:rPr>
              <w:t>農地中間管理機構から</w:t>
            </w:r>
            <w:r>
              <w:rPr>
                <w:rFonts w:hint="eastAsia"/>
                <w:sz w:val="16"/>
                <w:szCs w:val="16"/>
              </w:rPr>
              <w:t>農業</w:t>
            </w:r>
            <w:r w:rsidRPr="000A47AD">
              <w:rPr>
                <w:rFonts w:hint="eastAsia"/>
                <w:sz w:val="16"/>
                <w:szCs w:val="16"/>
              </w:rPr>
              <w:t>経営の委託を受ける者（丙）　　　　　　　　　　　　　　　　　　　　　（住所）　　　　　　　　　　　　　　　　（氏名又は名称）</w:t>
            </w:r>
          </w:p>
          <w:p w14:paraId="5BD0C741" w14:textId="77777777" w:rsidR="00957096" w:rsidRPr="000A47AD" w:rsidRDefault="00957096" w:rsidP="0083513D">
            <w:pPr>
              <w:rPr>
                <w:noProof/>
                <w:sz w:val="16"/>
                <w:szCs w:val="16"/>
              </w:rPr>
            </w:pPr>
            <w:r w:rsidRPr="000A47AD">
              <w:rPr>
                <w:rFonts w:hint="eastAsia"/>
                <w:noProof/>
                <w:sz w:val="16"/>
                <w:szCs w:val="16"/>
              </w:rPr>
              <w:t xml:space="preserve">　　　農地中間管理機構に</w:t>
            </w:r>
            <w:r>
              <w:rPr>
                <w:rFonts w:hint="eastAsia"/>
                <w:noProof/>
                <w:sz w:val="16"/>
                <w:szCs w:val="16"/>
              </w:rPr>
              <w:t>農業</w:t>
            </w:r>
            <w:r w:rsidRPr="000A47AD">
              <w:rPr>
                <w:rFonts w:hint="eastAsia"/>
                <w:noProof/>
                <w:sz w:val="16"/>
                <w:szCs w:val="16"/>
              </w:rPr>
              <w:t>経営の委託をする者以外の者で</w:t>
            </w:r>
            <w:r>
              <w:rPr>
                <w:rFonts w:hint="eastAsia"/>
                <w:noProof/>
                <w:sz w:val="16"/>
                <w:szCs w:val="16"/>
              </w:rPr>
              <w:t>農業</w:t>
            </w:r>
            <w:r w:rsidRPr="000A47AD">
              <w:rPr>
                <w:rFonts w:hint="eastAsia"/>
                <w:noProof/>
                <w:sz w:val="16"/>
                <w:szCs w:val="16"/>
              </w:rPr>
              <w:t>経営の委託をする土地につき</w:t>
            </w:r>
          </w:p>
          <w:p w14:paraId="7378FC99" w14:textId="77777777" w:rsidR="00957096" w:rsidRPr="000A47AD" w:rsidRDefault="00957096" w:rsidP="0083513D">
            <w:pPr>
              <w:ind w:firstLineChars="300" w:firstLine="480"/>
              <w:rPr>
                <w:noProof/>
                <w:sz w:val="16"/>
                <w:szCs w:val="16"/>
              </w:rPr>
            </w:pPr>
            <w:r w:rsidRPr="000A47AD">
              <w:rPr>
                <w:rFonts w:hint="eastAsia"/>
                <w:noProof/>
                <w:sz w:val="16"/>
                <w:szCs w:val="16"/>
              </w:rPr>
              <w:t>所有権その他の使用収益権を有する者</w:t>
            </w:r>
            <w:r w:rsidRPr="000A47AD">
              <w:rPr>
                <w:rFonts w:hint="eastAsia"/>
                <w:noProof/>
                <w:sz w:val="16"/>
                <w:szCs w:val="16"/>
              </w:rPr>
              <w:t xml:space="preserve">    </w:t>
            </w:r>
            <w:r w:rsidRPr="000A47AD">
              <w:rPr>
                <w:rFonts w:hint="eastAsia"/>
                <w:noProof/>
                <w:sz w:val="16"/>
                <w:szCs w:val="16"/>
              </w:rPr>
              <w:t xml:space="preserve">　　　　　　　　　　　　　　　　　　　　　　　　　　　（住所）　　　　　　　　　　　　　　　　（氏名又は名称）</w:t>
            </w:r>
          </w:p>
          <w:p w14:paraId="037F80AF" w14:textId="77777777" w:rsidR="00957096" w:rsidRPr="000A47AD" w:rsidRDefault="00957096" w:rsidP="0083513D">
            <w:pPr>
              <w:rPr>
                <w:noProof/>
                <w:sz w:val="18"/>
                <w:szCs w:val="18"/>
              </w:rPr>
            </w:pPr>
          </w:p>
        </w:tc>
      </w:tr>
    </w:tbl>
    <w:p w14:paraId="47A71F85" w14:textId="4A76FCAE" w:rsidR="001D1E87" w:rsidRDefault="001D1E87" w:rsidP="00957096">
      <w:pPr>
        <w:rPr>
          <w:rFonts w:asciiTheme="minorEastAsia" w:hAnsiTheme="minorEastAsia"/>
        </w:rPr>
      </w:pPr>
    </w:p>
    <w:p w14:paraId="51C86964" w14:textId="77777777" w:rsidR="001D1E87" w:rsidRDefault="001D1E87">
      <w:pPr>
        <w:widowControl/>
        <w:jc w:val="left"/>
        <w:rPr>
          <w:rFonts w:asciiTheme="minorEastAsia" w:hAnsiTheme="minorEastAsia"/>
        </w:rPr>
      </w:pPr>
      <w:r>
        <w:rPr>
          <w:rFonts w:asciiTheme="minorEastAsia" w:hAnsiTheme="minorEastAsia"/>
        </w:rPr>
        <w:br w:type="page"/>
      </w:r>
    </w:p>
    <w:p w14:paraId="183BD56A" w14:textId="77777777" w:rsidR="001D1E87" w:rsidRPr="006006BC" w:rsidRDefault="001D1E87" w:rsidP="00957096">
      <w:pPr>
        <w:rPr>
          <w:rFonts w:asciiTheme="minorEastAsia" w:hAnsiTheme="minorEastAsia"/>
        </w:rPr>
      </w:pPr>
    </w:p>
    <w:p w14:paraId="1D1C7E81" w14:textId="66B84E77" w:rsidR="00957096" w:rsidRPr="000A47AD" w:rsidRDefault="00957096" w:rsidP="00957096">
      <w:pPr>
        <w:rPr>
          <w:rFonts w:asciiTheme="minorEastAsia" w:hAnsiTheme="minorEastAsia"/>
        </w:rPr>
      </w:pPr>
      <w:r w:rsidRPr="000A47AD">
        <w:rPr>
          <w:rFonts w:asciiTheme="minorEastAsia" w:hAnsiTheme="minorEastAsia" w:hint="eastAsia"/>
          <w:noProof/>
        </w:rPr>
        <mc:AlternateContent>
          <mc:Choice Requires="wps">
            <w:drawing>
              <wp:anchor distT="0" distB="0" distL="114300" distR="114300" simplePos="0" relativeHeight="251669504" behindDoc="0" locked="1" layoutInCell="1" allowOverlap="1" wp14:anchorId="35B7A192" wp14:editId="60BE20B9">
                <wp:simplePos x="0" y="0"/>
                <wp:positionH relativeFrom="column">
                  <wp:posOffset>1764665</wp:posOffset>
                </wp:positionH>
                <wp:positionV relativeFrom="paragraph">
                  <wp:posOffset>-2617470</wp:posOffset>
                </wp:positionV>
                <wp:extent cx="350520" cy="352425"/>
                <wp:effectExtent l="0" t="0" r="11430" b="28575"/>
                <wp:wrapNone/>
                <wp:docPr id="6" name="大かっこ 6"/>
                <wp:cNvGraphicFramePr/>
                <a:graphic xmlns:a="http://schemas.openxmlformats.org/drawingml/2006/main">
                  <a:graphicData uri="http://schemas.microsoft.com/office/word/2010/wordprocessingShape">
                    <wps:wsp>
                      <wps:cNvSpPr/>
                      <wps:spPr>
                        <a:xfrm>
                          <a:off x="0" y="0"/>
                          <a:ext cx="350520" cy="3524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335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38.95pt;margin-top:-206.1pt;width:27.6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" strokecolor="windowText" strokeweight=".5pt">
                <w10:anchorlock/>
              </v:shape>
            </w:pict>
          </mc:Fallback>
        </mc:AlternateContent>
      </w:r>
      <w:r w:rsidRPr="000A47AD">
        <w:rPr>
          <w:rFonts w:asciiTheme="minorEastAsia" w:hAnsiTheme="minorEastAsia" w:hint="eastAsia"/>
        </w:rPr>
        <w:t>（記載注意）（１） この各筆明細は、権利設定の当事者ごとに別葉とする。丙が同一で、甲が異なる場合には整理番号に枝番を付して整理する。</w:t>
      </w:r>
      <w:r w:rsidRPr="000A47AD">
        <w:rPr>
          <w:rFonts w:asciiTheme="minorEastAsia" w:hAnsiTheme="minorEastAsia" w:hint="eastAsia"/>
          <w:noProof/>
        </w:rPr>
        <mc:AlternateContent>
          <mc:Choice Requires="wps">
            <w:drawing>
              <wp:anchor distT="0" distB="0" distL="114300" distR="114300" simplePos="0" relativeHeight="251670528" behindDoc="0" locked="1" layoutInCell="1" allowOverlap="1" wp14:anchorId="78FA4C5E" wp14:editId="3550B952">
                <wp:simplePos x="0" y="0"/>
                <wp:positionH relativeFrom="column">
                  <wp:posOffset>3613150</wp:posOffset>
                </wp:positionH>
                <wp:positionV relativeFrom="paragraph">
                  <wp:posOffset>-2332990</wp:posOffset>
                </wp:positionV>
                <wp:extent cx="334010" cy="122555"/>
                <wp:effectExtent l="0" t="0" r="27940" b="10795"/>
                <wp:wrapNone/>
                <wp:docPr id="7" name="大かっこ 7"/>
                <wp:cNvGraphicFramePr/>
                <a:graphic xmlns:a="http://schemas.openxmlformats.org/drawingml/2006/main">
                  <a:graphicData uri="http://schemas.microsoft.com/office/word/2010/wordprocessingShape">
                    <wps:wsp>
                      <wps:cNvSpPr/>
                      <wps:spPr>
                        <a:xfrm>
                          <a:off x="0" y="0"/>
                          <a:ext cx="334010" cy="12255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5A43B" id="大かっこ 7" o:spid="_x0000_s1026" type="#_x0000_t185" style="position:absolute;left:0;text-align:left;margin-left:284.5pt;margin-top:-183.7pt;width:26.3pt;height: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" strokecolor="windowText" strokeweight=".5pt">
                <w10:anchorlock/>
              </v:shape>
            </w:pict>
          </mc:Fallback>
        </mc:AlternateContent>
      </w:r>
      <w:r w:rsidRPr="000A47AD">
        <w:rPr>
          <w:rFonts w:asciiTheme="minorEastAsia" w:hAnsiTheme="minorEastAsia" w:hint="eastAsia"/>
          <w:noProof/>
        </w:rPr>
        <mc:AlternateContent>
          <mc:Choice Requires="wps">
            <w:drawing>
              <wp:anchor distT="0" distB="0" distL="114300" distR="114300" simplePos="0" relativeHeight="251668480" behindDoc="0" locked="1" layoutInCell="1" allowOverlap="1" wp14:anchorId="74E24C56" wp14:editId="28977F5F">
                <wp:simplePos x="0" y="0"/>
                <wp:positionH relativeFrom="column">
                  <wp:posOffset>5001895</wp:posOffset>
                </wp:positionH>
                <wp:positionV relativeFrom="paragraph">
                  <wp:posOffset>-2623185</wp:posOffset>
                </wp:positionV>
                <wp:extent cx="334010" cy="357505"/>
                <wp:effectExtent l="0" t="0" r="27940" b="23495"/>
                <wp:wrapNone/>
                <wp:docPr id="8" name="大かっこ 8"/>
                <wp:cNvGraphicFramePr/>
                <a:graphic xmlns:a="http://schemas.openxmlformats.org/drawingml/2006/main">
                  <a:graphicData uri="http://schemas.microsoft.com/office/word/2010/wordprocessingShape">
                    <wps:wsp>
                      <wps:cNvSpPr/>
                      <wps:spPr>
                        <a:xfrm>
                          <a:off x="0" y="0"/>
                          <a:ext cx="334010" cy="357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E6452" id="大かっこ 8" o:spid="_x0000_s1026" type="#_x0000_t185" style="position:absolute;left:0;text-align:left;margin-left:393.85pt;margin-top:-206.55pt;width:26.3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" strokecolor="windowText" strokeweight=".5pt">
                <w10:anchorlock/>
              </v:shape>
            </w:pict>
          </mc:Fallback>
        </mc:AlternateContent>
      </w:r>
    </w:p>
    <w:p w14:paraId="692DE112" w14:textId="3935034B" w:rsidR="00957096" w:rsidRPr="000A47AD" w:rsidRDefault="00957096" w:rsidP="00957096">
      <w:pPr>
        <w:ind w:firstLineChars="550" w:firstLine="1155"/>
        <w:rPr>
          <w:rFonts w:asciiTheme="minorEastAsia" w:hAnsiTheme="minorEastAsia"/>
        </w:rPr>
      </w:pPr>
      <w:r w:rsidRPr="000A47AD">
        <w:rPr>
          <w:rFonts w:asciiTheme="minorEastAsia" w:hAnsiTheme="minorEastAsia" w:hint="eastAsia"/>
        </w:rPr>
        <w:t>（２）（Ａ）欄は、市町別に記載する。</w:t>
      </w:r>
      <w:r w:rsidRPr="000A47AD">
        <w:rPr>
          <w:rFonts w:asciiTheme="minorEastAsia" w:hAnsiTheme="minorEastAsia" w:hint="eastAsia"/>
          <w:noProof/>
        </w:rPr>
        <mc:AlternateContent>
          <mc:Choice Requires="wps">
            <w:drawing>
              <wp:anchor distT="0" distB="0" distL="114300" distR="114300" simplePos="0" relativeHeight="251667456" behindDoc="0" locked="1" layoutInCell="1" allowOverlap="1" wp14:anchorId="56FE2A5D" wp14:editId="6FAC1D3B">
                <wp:simplePos x="0" y="0"/>
                <wp:positionH relativeFrom="column">
                  <wp:posOffset>6852920</wp:posOffset>
                </wp:positionH>
                <wp:positionV relativeFrom="paragraph">
                  <wp:posOffset>-2510155</wp:posOffset>
                </wp:positionV>
                <wp:extent cx="334010" cy="122555"/>
                <wp:effectExtent l="0" t="0" r="27940" b="10795"/>
                <wp:wrapNone/>
                <wp:docPr id="9" name="大かっこ 9"/>
                <wp:cNvGraphicFramePr/>
                <a:graphic xmlns:a="http://schemas.openxmlformats.org/drawingml/2006/main">
                  <a:graphicData uri="http://schemas.microsoft.com/office/word/2010/wordprocessingShape">
                    <wps:wsp>
                      <wps:cNvSpPr/>
                      <wps:spPr>
                        <a:xfrm>
                          <a:off x="0" y="0"/>
                          <a:ext cx="334010" cy="12255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8A58" id="大かっこ 9" o:spid="_x0000_s1026" type="#_x0000_t185" style="position:absolute;left:0;text-align:left;margin-left:539.6pt;margin-top:-197.65pt;width:26.3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" strokecolor="windowText" strokeweight=".5pt">
                <w10:anchorlock/>
              </v:shape>
            </w:pict>
          </mc:Fallback>
        </mc:AlternateContent>
      </w:r>
    </w:p>
    <w:p w14:paraId="202050F3" w14:textId="77777777" w:rsidR="00957096" w:rsidRPr="000A47AD" w:rsidRDefault="00957096" w:rsidP="00957096">
      <w:pPr>
        <w:ind w:firstLineChars="550" w:firstLine="1155"/>
        <w:rPr>
          <w:rFonts w:asciiTheme="minorEastAsia" w:hAnsiTheme="minorEastAsia"/>
        </w:rPr>
      </w:pPr>
      <w:r w:rsidRPr="000A47AD">
        <w:rPr>
          <w:rFonts w:asciiTheme="minorEastAsia" w:hAnsiTheme="minorEastAsia" w:hint="eastAsia"/>
        </w:rPr>
        <w:t>（３）（Ａ）欄の「面積」は土地登記簿によるものとし、土地登記簿の地積が著しく事実と相違する場合、土地登記簿の面積がない場合及び土地改良</w:t>
      </w:r>
    </w:p>
    <w:p w14:paraId="12CE32DA" w14:textId="77777777" w:rsidR="00957096" w:rsidRPr="000A47AD" w:rsidRDefault="00957096" w:rsidP="00957096">
      <w:pPr>
        <w:ind w:firstLineChars="800" w:firstLine="1680"/>
        <w:rPr>
          <w:rFonts w:asciiTheme="minorEastAsia" w:hAnsiTheme="minorEastAsia"/>
        </w:rPr>
      </w:pPr>
      <w:r w:rsidRPr="000A47AD">
        <w:rPr>
          <w:rFonts w:asciiTheme="minorEastAsia" w:hAnsiTheme="minorEastAsia" w:hint="eastAsia"/>
        </w:rPr>
        <w:t>事業による一時利用の指定を受けた土地の場合には、実測面積を（　）書きで２段書きする。なお、１筆の一部について権利が設定される場合</w:t>
      </w:r>
    </w:p>
    <w:p w14:paraId="0B818DFF" w14:textId="77777777" w:rsidR="00957096" w:rsidRPr="000A47AD" w:rsidRDefault="00957096" w:rsidP="00957096">
      <w:pPr>
        <w:ind w:firstLineChars="800" w:firstLine="1680"/>
        <w:rPr>
          <w:rFonts w:asciiTheme="minorEastAsia" w:hAnsiTheme="minorEastAsia"/>
        </w:rPr>
      </w:pPr>
      <w:r w:rsidRPr="000A47AD">
        <w:rPr>
          <w:rFonts w:asciiTheme="minorEastAsia" w:hAnsiTheme="minorEastAsia" w:hint="eastAsia"/>
        </w:rPr>
        <w:t>には、○○○㎡の内○○㎡と記載し、当該部分を特定することのできる図面を添付するとともに、備考欄にその旨を記載する。</w:t>
      </w:r>
    </w:p>
    <w:p w14:paraId="043116FA" w14:textId="77777777" w:rsidR="00957096" w:rsidRPr="000A47AD" w:rsidRDefault="00957096" w:rsidP="00957096">
      <w:pPr>
        <w:ind w:firstLineChars="550" w:firstLine="1155"/>
        <w:rPr>
          <w:rFonts w:asciiTheme="minorEastAsia" w:hAnsiTheme="minorEastAsia"/>
        </w:rPr>
      </w:pPr>
      <w:r w:rsidRPr="000A47AD">
        <w:rPr>
          <w:rFonts w:asciiTheme="minorEastAsia" w:hAnsiTheme="minorEastAsia" w:hint="eastAsia"/>
        </w:rPr>
        <w:t>（４）（Ｂ）及び（Ｃ）欄の「内容（土地の利用目的）」は、当該土地の利用目的（例えば、水田として利用、普通畑として利用、樹園地として利用、</w:t>
      </w:r>
    </w:p>
    <w:p w14:paraId="6A4B3628" w14:textId="77777777" w:rsidR="00957096" w:rsidRPr="000A47AD" w:rsidRDefault="00957096" w:rsidP="00957096">
      <w:pPr>
        <w:ind w:firstLineChars="800" w:firstLine="1680"/>
        <w:rPr>
          <w:rFonts w:asciiTheme="minorEastAsia" w:hAnsiTheme="minorEastAsia"/>
        </w:rPr>
      </w:pPr>
      <w:r w:rsidRPr="000A47AD">
        <w:rPr>
          <w:rFonts w:asciiTheme="minorEastAsia" w:hAnsiTheme="minorEastAsia" w:hint="eastAsia"/>
        </w:rPr>
        <w:t>農業用施設用地（畜舎）として利用等）を記載する。</w:t>
      </w:r>
    </w:p>
    <w:p w14:paraId="6269855B" w14:textId="77777777" w:rsidR="00957096" w:rsidRPr="000A47AD" w:rsidRDefault="00957096" w:rsidP="00957096">
      <w:pPr>
        <w:ind w:firstLineChars="550" w:firstLine="1155"/>
        <w:rPr>
          <w:rFonts w:asciiTheme="minorEastAsia" w:hAnsiTheme="minorEastAsia"/>
        </w:rPr>
      </w:pPr>
      <w:r w:rsidRPr="000A47AD">
        <w:rPr>
          <w:rFonts w:asciiTheme="minorEastAsia" w:hAnsiTheme="minorEastAsia" w:hint="eastAsia"/>
        </w:rPr>
        <w:t>（５）（Ｂ）及び（Ｃ）欄の「存続期間」は、「○年」と記載する。</w:t>
      </w:r>
    </w:p>
    <w:p w14:paraId="052DD253" w14:textId="77777777" w:rsidR="00957096" w:rsidRPr="000A47AD" w:rsidRDefault="00957096" w:rsidP="00957096">
      <w:pPr>
        <w:ind w:firstLineChars="550" w:firstLine="1155"/>
        <w:rPr>
          <w:rFonts w:asciiTheme="minorEastAsia" w:hAnsiTheme="minorEastAsia"/>
        </w:rPr>
      </w:pPr>
      <w:r w:rsidRPr="000A47AD">
        <w:rPr>
          <w:rFonts w:asciiTheme="minorEastAsia" w:hAnsiTheme="minorEastAsia" w:hint="eastAsia"/>
        </w:rPr>
        <w:t>（６）（Ｂ）及び（Ｃ）欄の「損益の算定基準（計算方法）」は、共通事項の○に記載の通りとする。</w:t>
      </w:r>
    </w:p>
    <w:p w14:paraId="49EA5A99" w14:textId="77777777" w:rsidR="00957096" w:rsidRPr="000A47AD" w:rsidRDefault="00957096" w:rsidP="00957096">
      <w:pPr>
        <w:ind w:firstLineChars="550" w:firstLine="1155"/>
        <w:rPr>
          <w:rFonts w:asciiTheme="minorEastAsia" w:hAnsiTheme="minorEastAsia"/>
        </w:rPr>
      </w:pPr>
      <w:r w:rsidRPr="000A47AD">
        <w:rPr>
          <w:rFonts w:asciiTheme="minorEastAsia" w:hAnsiTheme="minorEastAsia" w:hint="eastAsia"/>
        </w:rPr>
        <w:t>（７）（Ｂ）及び（Ｃ）欄の「決済の相手方」及び「決済方法」は２段書きにすることとし、上段には販売金額が受託経費を上回った場合の決済の相</w:t>
      </w:r>
    </w:p>
    <w:p w14:paraId="3EA26C02" w14:textId="77777777" w:rsidR="00957096" w:rsidRPr="000A47AD" w:rsidRDefault="00957096" w:rsidP="00957096">
      <w:pPr>
        <w:ind w:firstLineChars="800" w:firstLine="1680"/>
        <w:rPr>
          <w:rFonts w:asciiTheme="minorEastAsia" w:hAnsiTheme="minorEastAsia"/>
        </w:rPr>
      </w:pPr>
      <w:r w:rsidRPr="000A47AD">
        <w:rPr>
          <w:rFonts w:asciiTheme="minorEastAsia" w:hAnsiTheme="minorEastAsia" w:hint="eastAsia"/>
        </w:rPr>
        <w:t>手方及び方法を、下段には販売金額が受託経費を下回った場合の決済の相手方及び方法を記載する。</w:t>
      </w:r>
    </w:p>
    <w:p w14:paraId="78166D0D" w14:textId="77777777" w:rsidR="00957096" w:rsidRPr="000A47AD" w:rsidRDefault="00957096" w:rsidP="00957096">
      <w:pPr>
        <w:ind w:firstLineChars="550" w:firstLine="1155"/>
        <w:rPr>
          <w:rFonts w:asciiTheme="minorEastAsia" w:hAnsiTheme="minorEastAsia"/>
        </w:rPr>
      </w:pPr>
      <w:r w:rsidRPr="000A47AD">
        <w:rPr>
          <w:rFonts w:asciiTheme="minorEastAsia" w:hAnsiTheme="minorEastAsia" w:hint="eastAsia"/>
        </w:rPr>
        <w:t>（８）（Ｂ）及び（Ｃ）欄の「決済方法」は、決済期限と決済方法（現金払、口座振込等）を記載する。</w:t>
      </w:r>
    </w:p>
    <w:p w14:paraId="0F62943F" w14:textId="77777777" w:rsidR="00957096" w:rsidRPr="000A47AD" w:rsidRDefault="00957096" w:rsidP="00957096">
      <w:pPr>
        <w:ind w:firstLineChars="550" w:firstLine="1155"/>
        <w:rPr>
          <w:rFonts w:asciiTheme="minorEastAsia" w:hAnsiTheme="minorEastAsia"/>
          <w:strike/>
        </w:rPr>
      </w:pPr>
      <w:r w:rsidRPr="000A47AD">
        <w:rPr>
          <w:rFonts w:asciiTheme="minorEastAsia" w:hAnsiTheme="minorEastAsia" w:hint="eastAsia"/>
        </w:rPr>
        <w:t>（９）（Ｄ）欄は、甲以外の</w:t>
      </w:r>
      <w:r>
        <w:rPr>
          <w:rFonts w:asciiTheme="minorEastAsia" w:hAnsiTheme="minorEastAsia" w:hint="eastAsia"/>
        </w:rPr>
        <w:t>使用収益権を有する</w:t>
      </w:r>
      <w:r w:rsidRPr="000A47AD">
        <w:rPr>
          <w:rFonts w:asciiTheme="minorEastAsia" w:hAnsiTheme="minorEastAsia" w:hint="eastAsia"/>
        </w:rPr>
        <w:t>者がいないときは記入を要しない（抵当権者の記入は不要）。</w:t>
      </w:r>
    </w:p>
    <w:p w14:paraId="02E30C91" w14:textId="40BE38AA" w:rsidR="001D1E87" w:rsidRDefault="001D1E87">
      <w:pPr>
        <w:widowControl/>
        <w:jc w:val="left"/>
        <w:rPr>
          <w:rFonts w:asciiTheme="minorEastAsia" w:hAnsiTheme="minorEastAsia"/>
          <w:strike/>
        </w:rPr>
      </w:pPr>
    </w:p>
    <w:p w14:paraId="47EF41DB" w14:textId="77777777" w:rsidR="00957096" w:rsidRDefault="00957096" w:rsidP="00957096">
      <w:pPr>
        <w:rPr>
          <w:rFonts w:asciiTheme="minorEastAsia" w:hAnsiTheme="minorEastAsia"/>
          <w:strike/>
        </w:rPr>
      </w:pPr>
    </w:p>
    <w:p w14:paraId="3305D5EC" w14:textId="77777777" w:rsidR="00957096" w:rsidRDefault="00957096" w:rsidP="00957096">
      <w:pPr>
        <w:rPr>
          <w:rFonts w:asciiTheme="minorEastAsia" w:hAnsiTheme="minorEastAsia"/>
          <w:strike/>
        </w:rPr>
      </w:pPr>
    </w:p>
    <w:p w14:paraId="073370C7" w14:textId="77777777" w:rsidR="001D1E87" w:rsidRDefault="001D1E87" w:rsidP="00957096">
      <w:pPr>
        <w:rPr>
          <w:rFonts w:asciiTheme="minorEastAsia" w:hAnsiTheme="minorEastAsia"/>
          <w:strike/>
        </w:rPr>
      </w:pPr>
    </w:p>
    <w:p w14:paraId="7A7ED776" w14:textId="77777777" w:rsidR="001D1E87" w:rsidRDefault="001D1E87" w:rsidP="00957096">
      <w:pPr>
        <w:rPr>
          <w:rFonts w:asciiTheme="minorEastAsia" w:hAnsiTheme="minorEastAsia"/>
          <w:strike/>
        </w:rPr>
      </w:pPr>
    </w:p>
    <w:p w14:paraId="3ABB11BD" w14:textId="77777777" w:rsidR="001D1E87" w:rsidRDefault="001D1E87" w:rsidP="00957096">
      <w:pPr>
        <w:rPr>
          <w:rFonts w:asciiTheme="minorEastAsia" w:hAnsiTheme="minorEastAsia"/>
          <w:strike/>
        </w:rPr>
      </w:pPr>
    </w:p>
    <w:p w14:paraId="7E914394" w14:textId="77777777" w:rsidR="001D1E87" w:rsidRDefault="001D1E87" w:rsidP="00957096">
      <w:pPr>
        <w:rPr>
          <w:rFonts w:asciiTheme="minorEastAsia" w:hAnsiTheme="minorEastAsia"/>
          <w:strike/>
        </w:rPr>
      </w:pPr>
    </w:p>
    <w:p w14:paraId="4D5996C0" w14:textId="77777777" w:rsidR="001D1E87" w:rsidRDefault="001D1E87" w:rsidP="00957096">
      <w:pPr>
        <w:rPr>
          <w:rFonts w:asciiTheme="minorEastAsia" w:hAnsiTheme="minorEastAsia"/>
          <w:strike/>
        </w:rPr>
      </w:pPr>
    </w:p>
    <w:p w14:paraId="71D6C5AB" w14:textId="77777777" w:rsidR="001D1E87" w:rsidRDefault="001D1E87" w:rsidP="00957096">
      <w:pPr>
        <w:rPr>
          <w:rFonts w:asciiTheme="minorEastAsia" w:hAnsiTheme="minorEastAsia"/>
          <w:strike/>
        </w:rPr>
      </w:pPr>
    </w:p>
    <w:p w14:paraId="1EFEC55C" w14:textId="77777777" w:rsidR="001D1E87" w:rsidRDefault="001D1E87" w:rsidP="00957096">
      <w:pPr>
        <w:rPr>
          <w:rFonts w:asciiTheme="minorEastAsia" w:hAnsiTheme="minorEastAsia"/>
          <w:strike/>
        </w:rPr>
      </w:pPr>
    </w:p>
    <w:p w14:paraId="4B371C26" w14:textId="4BA81E04" w:rsidR="001D1E87" w:rsidRDefault="001D1E87">
      <w:pPr>
        <w:widowControl/>
        <w:jc w:val="left"/>
        <w:rPr>
          <w:rFonts w:asciiTheme="minorEastAsia" w:hAnsiTheme="minorEastAsia"/>
          <w:strike/>
        </w:rPr>
      </w:pPr>
    </w:p>
    <w:p w14:paraId="54F606A2" w14:textId="77777777" w:rsidR="001D1E87" w:rsidRDefault="001D1E87">
      <w:pPr>
        <w:widowControl/>
        <w:jc w:val="left"/>
        <w:rPr>
          <w:rFonts w:asciiTheme="minorEastAsia" w:hAnsiTheme="minorEastAsia"/>
          <w:strike/>
        </w:rPr>
      </w:pPr>
    </w:p>
    <w:p w14:paraId="4D63FDCE" w14:textId="77777777" w:rsidR="001D1E87" w:rsidRDefault="001D1E87">
      <w:pPr>
        <w:widowControl/>
        <w:jc w:val="left"/>
        <w:rPr>
          <w:rFonts w:asciiTheme="minorEastAsia" w:hAnsiTheme="minorEastAsia"/>
          <w:strike/>
        </w:rPr>
      </w:pPr>
    </w:p>
    <w:p w14:paraId="52DF1646" w14:textId="77777777" w:rsidR="001D1E87" w:rsidRDefault="001D1E87">
      <w:pPr>
        <w:widowControl/>
        <w:jc w:val="left"/>
        <w:rPr>
          <w:rFonts w:asciiTheme="minorEastAsia" w:hAnsiTheme="minorEastAsia"/>
          <w:strike/>
        </w:rPr>
      </w:pPr>
    </w:p>
    <w:p w14:paraId="182CC661" w14:textId="77777777" w:rsidR="001D1E87" w:rsidRDefault="001D1E87">
      <w:pPr>
        <w:widowControl/>
        <w:jc w:val="left"/>
        <w:rPr>
          <w:rFonts w:asciiTheme="minorEastAsia" w:hAnsiTheme="minorEastAsia"/>
          <w:strike/>
        </w:rPr>
      </w:pPr>
    </w:p>
    <w:p w14:paraId="4369F338" w14:textId="77777777" w:rsidR="001D1E87" w:rsidRDefault="001D1E87">
      <w:pPr>
        <w:widowControl/>
        <w:jc w:val="left"/>
        <w:rPr>
          <w:rFonts w:asciiTheme="minorEastAsia" w:hAnsiTheme="minorEastAsia"/>
          <w:strike/>
        </w:rPr>
      </w:pPr>
    </w:p>
    <w:p w14:paraId="0E005D74" w14:textId="77777777" w:rsidR="001D1E87" w:rsidRDefault="001D1E87">
      <w:pPr>
        <w:widowControl/>
        <w:jc w:val="left"/>
        <w:rPr>
          <w:rFonts w:asciiTheme="minorEastAsia" w:hAnsiTheme="minorEastAsia"/>
          <w:strike/>
        </w:rPr>
      </w:pPr>
    </w:p>
    <w:p w14:paraId="14BD0712" w14:textId="77777777" w:rsidR="001D1E87" w:rsidRDefault="001D1E87">
      <w:pPr>
        <w:widowControl/>
        <w:jc w:val="left"/>
        <w:rPr>
          <w:rFonts w:asciiTheme="minorEastAsia" w:hAnsiTheme="minorEastAsia"/>
          <w:strike/>
        </w:rPr>
      </w:pPr>
    </w:p>
    <w:p w14:paraId="48C0B3BA" w14:textId="77777777" w:rsidR="001D1E87" w:rsidRDefault="001D1E87">
      <w:pPr>
        <w:widowControl/>
        <w:jc w:val="left"/>
        <w:rPr>
          <w:rFonts w:asciiTheme="minorEastAsia" w:hAnsiTheme="minorEastAsia"/>
          <w:strike/>
        </w:rPr>
      </w:pPr>
    </w:p>
    <w:p w14:paraId="76BFB792" w14:textId="77777777" w:rsidR="001D1E87" w:rsidRDefault="001D1E87">
      <w:pPr>
        <w:widowControl/>
        <w:jc w:val="left"/>
        <w:rPr>
          <w:rFonts w:asciiTheme="minorEastAsia" w:hAnsiTheme="minorEastAsia"/>
          <w:strike/>
        </w:rPr>
      </w:pPr>
    </w:p>
    <w:p w14:paraId="70FAE899" w14:textId="77777777" w:rsidR="001D1E87" w:rsidRDefault="001D1E87">
      <w:pPr>
        <w:widowControl/>
        <w:jc w:val="left"/>
        <w:rPr>
          <w:rFonts w:asciiTheme="minorEastAsia" w:hAnsiTheme="minorEastAsia"/>
          <w:strike/>
        </w:rPr>
      </w:pPr>
    </w:p>
    <w:p w14:paraId="531BEA9F" w14:textId="77777777" w:rsidR="001D1E87" w:rsidRPr="0017573F" w:rsidRDefault="001D1E87" w:rsidP="00957096">
      <w:pPr>
        <w:rPr>
          <w:rFonts w:asciiTheme="minorEastAsia" w:hAnsiTheme="minorEastAsia"/>
          <w:strike/>
        </w:rPr>
      </w:pPr>
    </w:p>
    <w:p w14:paraId="1E2A1A0C" w14:textId="64BA36C2" w:rsidR="00957096" w:rsidRPr="00254E70" w:rsidRDefault="00957096" w:rsidP="00957096">
      <w:pPr>
        <w:rPr>
          <w:rFonts w:asciiTheme="minorEastAsia" w:hAnsiTheme="minorEastAsia"/>
        </w:rPr>
      </w:pPr>
      <w:r w:rsidRPr="00550CE5">
        <w:rPr>
          <w:rFonts w:asciiTheme="minorEastAsia" w:hAnsiTheme="minorEastAsia" w:hint="eastAsia"/>
        </w:rPr>
        <w:lastRenderedPageBreak/>
        <w:t xml:space="preserve">　　２　共通事項</w:t>
      </w:r>
    </w:p>
    <w:p w14:paraId="503612F4" w14:textId="77777777" w:rsidR="00957096" w:rsidRPr="000A47AD" w:rsidRDefault="00957096" w:rsidP="00957096">
      <w:pPr>
        <w:ind w:firstLineChars="400" w:firstLine="840"/>
        <w:rPr>
          <w:rFonts w:asciiTheme="minorEastAsia" w:hAnsiTheme="minorEastAsia"/>
        </w:rPr>
      </w:pPr>
      <w:r w:rsidRPr="000A47AD">
        <w:rPr>
          <w:rFonts w:asciiTheme="minorEastAsia" w:hAnsiTheme="minorEastAsia" w:hint="eastAsia"/>
        </w:rPr>
        <w:t>この農用地利用集積等促進計画（以下「本計画」という。）の定めるところにより設定される農業の経営の委託を受けることにより取得される使用及び収</w:t>
      </w:r>
    </w:p>
    <w:p w14:paraId="4581F741" w14:textId="77777777" w:rsidR="00957096" w:rsidRPr="000A47AD" w:rsidRDefault="00957096" w:rsidP="00957096">
      <w:pPr>
        <w:ind w:firstLineChars="300" w:firstLine="630"/>
        <w:rPr>
          <w:rFonts w:asciiTheme="minorEastAsia" w:hAnsiTheme="minorEastAsia"/>
        </w:rPr>
      </w:pPr>
      <w:r w:rsidRPr="000A47AD">
        <w:rPr>
          <w:rFonts w:asciiTheme="minorEastAsia" w:hAnsiTheme="minorEastAsia" w:hint="eastAsia"/>
        </w:rPr>
        <w:t>益を目的とする権利（以下「経営受託権」という。）は、１の各筆明細に定めるもののほか、次に定めるところによる。</w:t>
      </w:r>
    </w:p>
    <w:p w14:paraId="25F73F93" w14:textId="77777777" w:rsidR="00957096" w:rsidRPr="000A47AD" w:rsidRDefault="00957096" w:rsidP="00957096">
      <w:pPr>
        <w:ind w:firstLineChars="300" w:firstLine="630"/>
        <w:rPr>
          <w:rFonts w:asciiTheme="minorEastAsia" w:hAnsiTheme="minorEastAsia"/>
        </w:rPr>
      </w:pPr>
      <w:r w:rsidRPr="000A47AD">
        <w:rPr>
          <w:rFonts w:asciiTheme="minorEastAsia" w:hAnsiTheme="minorEastAsia" w:hint="eastAsia"/>
        </w:rPr>
        <w:t xml:space="preserve">　なお、丙が農業協同組合又は農事組合法人である場合には、このほか当該農業協同組合又は農事組合法人が定める農業経営受託規程によるものとする。</w:t>
      </w:r>
    </w:p>
    <w:p w14:paraId="194E9E68" w14:textId="77777777" w:rsidR="00957096" w:rsidRPr="000A47AD" w:rsidRDefault="00957096" w:rsidP="00957096">
      <w:pPr>
        <w:ind w:firstLineChars="400" w:firstLine="840"/>
        <w:rPr>
          <w:rFonts w:asciiTheme="minorEastAsia" w:hAnsiTheme="minorEastAsia"/>
        </w:rPr>
      </w:pPr>
      <w:r w:rsidRPr="000A47AD">
        <w:rPr>
          <w:rFonts w:asciiTheme="minorEastAsia" w:hAnsiTheme="minorEastAsia" w:hint="eastAsia"/>
        </w:rPr>
        <w:t>○経営受託権の設定</w:t>
      </w:r>
    </w:p>
    <w:p w14:paraId="781FB180" w14:textId="77777777" w:rsidR="00957096" w:rsidRPr="000A47AD" w:rsidRDefault="00957096" w:rsidP="00957096">
      <w:pPr>
        <w:ind w:firstLineChars="500" w:firstLine="1050"/>
        <w:rPr>
          <w:rFonts w:asciiTheme="minorEastAsia" w:hAnsiTheme="minorEastAsia"/>
        </w:rPr>
      </w:pPr>
      <w:r w:rsidRPr="000A47AD">
        <w:rPr>
          <w:rFonts w:asciiTheme="minorEastAsia" w:hAnsiTheme="minorEastAsia" w:hint="eastAsia"/>
        </w:rPr>
        <w:t>１の各筆明細に記載された土地（以下「当該土地」という。）の経営受託権は、本計画の公告により生じる。</w:t>
      </w:r>
    </w:p>
    <w:p w14:paraId="72E984C4" w14:textId="77777777" w:rsidR="00957096" w:rsidRPr="000A47AD" w:rsidRDefault="00957096" w:rsidP="00957096">
      <w:pPr>
        <w:ind w:firstLineChars="400" w:firstLine="840"/>
        <w:rPr>
          <w:rFonts w:asciiTheme="minorEastAsia" w:hAnsiTheme="minorEastAsia"/>
        </w:rPr>
      </w:pPr>
      <w:r w:rsidRPr="000A47AD">
        <w:rPr>
          <w:rFonts w:asciiTheme="minorEastAsia" w:hAnsiTheme="minorEastAsia" w:hint="eastAsia"/>
        </w:rPr>
        <w:t>○経営受託権の設定の条件</w:t>
      </w:r>
    </w:p>
    <w:p w14:paraId="03974A6B" w14:textId="60D82AFB" w:rsidR="00957096" w:rsidRPr="000A47AD" w:rsidRDefault="00957096" w:rsidP="00957096">
      <w:pPr>
        <w:ind w:firstLineChars="200" w:firstLine="420"/>
        <w:rPr>
          <w:rFonts w:asciiTheme="minorEastAsia" w:hAnsiTheme="minorEastAsia"/>
        </w:rPr>
      </w:pPr>
      <w:r w:rsidRPr="000A47AD">
        <w:rPr>
          <w:rFonts w:asciiTheme="minorEastAsia" w:hAnsiTheme="minorEastAsia" w:hint="eastAsia"/>
        </w:rPr>
        <w:t xml:space="preserve">　　　本計画により乙が</w:t>
      </w:r>
      <w:r w:rsidR="005D0FBE">
        <w:rPr>
          <w:rFonts w:asciiTheme="minorEastAsia" w:hAnsiTheme="minorEastAsia" w:hint="eastAsia"/>
        </w:rPr>
        <w:t>丙に</w:t>
      </w:r>
      <w:r w:rsidRPr="000A47AD">
        <w:rPr>
          <w:rFonts w:asciiTheme="minorEastAsia" w:hAnsiTheme="minorEastAsia" w:hint="eastAsia"/>
        </w:rPr>
        <w:t>設定する経営受託権は、丙が次のいずれかに該当するときは解除することを条件とする。</w:t>
      </w:r>
    </w:p>
    <w:p w14:paraId="5E0E9E0C" w14:textId="77777777" w:rsidR="00957096" w:rsidRPr="000A47AD" w:rsidRDefault="00957096" w:rsidP="00957096">
      <w:pPr>
        <w:ind w:firstLineChars="350" w:firstLine="735"/>
        <w:rPr>
          <w:rFonts w:asciiTheme="minorEastAsia" w:hAnsiTheme="minorEastAsia"/>
        </w:rPr>
      </w:pPr>
      <w:r w:rsidRPr="000A47AD">
        <w:rPr>
          <w:rFonts w:asciiTheme="minorEastAsia" w:hAnsiTheme="minorEastAsia" w:hint="eastAsia"/>
        </w:rPr>
        <w:t xml:space="preserve">　ア　当該土地を適正に利用していないと認められるとき（農地中間管理事業の推進に関する法律（平成25年法律第101号。以下「機構法」という。）第</w:t>
      </w:r>
    </w:p>
    <w:p w14:paraId="71D20E85" w14:textId="77777777" w:rsidR="00957096" w:rsidRPr="000A47AD" w:rsidRDefault="00957096" w:rsidP="00957096">
      <w:pPr>
        <w:ind w:firstLineChars="550" w:firstLine="1155"/>
        <w:rPr>
          <w:rFonts w:asciiTheme="minorEastAsia" w:hAnsiTheme="minorEastAsia"/>
        </w:rPr>
      </w:pPr>
      <w:r w:rsidRPr="000A47AD">
        <w:rPr>
          <w:rFonts w:asciiTheme="minorEastAsia" w:hAnsiTheme="minorEastAsia" w:hint="eastAsia"/>
        </w:rPr>
        <w:t>2</w:t>
      </w:r>
      <w:r w:rsidRPr="000A47AD">
        <w:rPr>
          <w:rFonts w:asciiTheme="minorEastAsia" w:hAnsiTheme="minorEastAsia"/>
        </w:rPr>
        <w:t>1</w:t>
      </w:r>
      <w:r w:rsidRPr="000A47AD">
        <w:rPr>
          <w:rFonts w:asciiTheme="minorEastAsia" w:hAnsiTheme="minorEastAsia" w:hint="eastAsia"/>
        </w:rPr>
        <w:t>条第２項第１号）。</w:t>
      </w:r>
    </w:p>
    <w:p w14:paraId="2283EE31" w14:textId="4DFBC65D" w:rsidR="00957096" w:rsidRDefault="00957096" w:rsidP="00957096">
      <w:pPr>
        <w:ind w:firstLineChars="350" w:firstLine="735"/>
        <w:rPr>
          <w:rFonts w:asciiTheme="minorEastAsia" w:hAnsiTheme="minorEastAsia"/>
        </w:rPr>
      </w:pPr>
      <w:r w:rsidRPr="000A47AD">
        <w:rPr>
          <w:rFonts w:asciiTheme="minorEastAsia" w:hAnsiTheme="minorEastAsia" w:hint="eastAsia"/>
        </w:rPr>
        <w:t xml:space="preserve">　イ　正当な理由がなく機構法第2</w:t>
      </w:r>
      <w:r w:rsidRPr="000A47AD">
        <w:rPr>
          <w:rFonts w:asciiTheme="minorEastAsia" w:hAnsiTheme="minorEastAsia"/>
        </w:rPr>
        <w:t>1</w:t>
      </w:r>
      <w:r w:rsidRPr="000A47AD">
        <w:rPr>
          <w:rFonts w:asciiTheme="minorEastAsia" w:hAnsiTheme="minorEastAsia" w:hint="eastAsia"/>
        </w:rPr>
        <w:t>条第１項の規定による報告をしないとき（機構法第2</w:t>
      </w:r>
      <w:r w:rsidRPr="000A47AD">
        <w:rPr>
          <w:rFonts w:asciiTheme="minorEastAsia" w:hAnsiTheme="minorEastAsia"/>
        </w:rPr>
        <w:t>1</w:t>
      </w:r>
      <w:r w:rsidRPr="000A47AD">
        <w:rPr>
          <w:rFonts w:asciiTheme="minorEastAsia" w:hAnsiTheme="minorEastAsia" w:hint="eastAsia"/>
        </w:rPr>
        <w:t>条第２項第３号）。</w:t>
      </w:r>
    </w:p>
    <w:p w14:paraId="535F2AE8"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善管注意義務</w:t>
      </w:r>
    </w:p>
    <w:p w14:paraId="04FDD662" w14:textId="77777777" w:rsidR="00254E70" w:rsidRPr="00B11E73" w:rsidRDefault="00254E70" w:rsidP="00254E70">
      <w:pPr>
        <w:ind w:firstLineChars="200" w:firstLine="420"/>
        <w:rPr>
          <w:rFonts w:ascii="ＭＳ 明朝" w:eastAsia="ＭＳ 明朝" w:hAnsi="ＭＳ 明朝" w:cs="Times New Roman"/>
        </w:rPr>
      </w:pPr>
      <w:r w:rsidRPr="00B11E73">
        <w:rPr>
          <w:rFonts w:ascii="ＭＳ 明朝" w:eastAsia="ＭＳ 明朝" w:hAnsi="ＭＳ 明朝" w:cs="Times New Roman" w:hint="eastAsia"/>
        </w:rPr>
        <w:t xml:space="preserve">　　　丙は、善良なる管理者の注意をもって甲が最も収益を得られるように努めるものとする。</w:t>
      </w:r>
    </w:p>
    <w:p w14:paraId="191627C0"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主宰権</w:t>
      </w:r>
    </w:p>
    <w:p w14:paraId="01FFA26E" w14:textId="77777777" w:rsidR="00254E70" w:rsidRPr="00B11E73" w:rsidRDefault="00254E70" w:rsidP="00254E70">
      <w:pPr>
        <w:ind w:firstLineChars="400" w:firstLine="840"/>
        <w:rPr>
          <w:rFonts w:ascii="ＭＳ 明朝" w:eastAsia="ＭＳ 明朝" w:hAnsi="ＭＳ 明朝" w:cs="Times New Roman"/>
        </w:rPr>
      </w:pPr>
      <w:r w:rsidRPr="00B11E73">
        <w:rPr>
          <w:rFonts w:ascii="ＭＳ 明朝" w:eastAsia="ＭＳ 明朝" w:hAnsi="ＭＳ 明朝" w:cs="Times New Roman" w:hint="eastAsia"/>
        </w:rPr>
        <w:t xml:space="preserve">　委託を受けて行う農業の経営（以下「受託農業経営」という。）の運営に関する事項の全ては、丙が決定する。</w:t>
      </w:r>
    </w:p>
    <w:p w14:paraId="470719D9"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収穫物の所有権</w:t>
      </w:r>
    </w:p>
    <w:p w14:paraId="76776309" w14:textId="77777777" w:rsidR="00254E70" w:rsidRPr="00B11E73" w:rsidRDefault="00254E70" w:rsidP="00254E70">
      <w:pPr>
        <w:ind w:firstLineChars="400" w:firstLine="840"/>
        <w:rPr>
          <w:rFonts w:ascii="ＭＳ 明朝" w:eastAsia="ＭＳ 明朝" w:hAnsi="ＭＳ 明朝" w:cs="Times New Roman"/>
        </w:rPr>
      </w:pPr>
      <w:r w:rsidRPr="00B11E73">
        <w:rPr>
          <w:rFonts w:ascii="ＭＳ 明朝" w:eastAsia="ＭＳ 明朝" w:hAnsi="ＭＳ 明朝" w:cs="Times New Roman" w:hint="eastAsia"/>
        </w:rPr>
        <w:t xml:space="preserve">　受託農業経営の事業により生ずる収穫物の所有権は、丙に帰属する。</w:t>
      </w:r>
    </w:p>
    <w:p w14:paraId="5D1F52DE"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受託農業経営に係る損益の帰属</w:t>
      </w:r>
    </w:p>
    <w:p w14:paraId="15BAFF91" w14:textId="77777777" w:rsidR="00254E70" w:rsidRPr="00B11E73" w:rsidRDefault="00254E70" w:rsidP="00254E70">
      <w:pPr>
        <w:ind w:firstLineChars="200" w:firstLine="420"/>
        <w:rPr>
          <w:rFonts w:ascii="ＭＳ 明朝" w:eastAsia="ＭＳ 明朝" w:hAnsi="ＭＳ 明朝" w:cs="Times New Roman"/>
        </w:rPr>
      </w:pPr>
      <w:r w:rsidRPr="00B11E73">
        <w:rPr>
          <w:rFonts w:ascii="ＭＳ 明朝" w:eastAsia="ＭＳ 明朝" w:hAnsi="ＭＳ 明朝" w:cs="Times New Roman" w:hint="eastAsia"/>
        </w:rPr>
        <w:t xml:space="preserve">　　　受託農業経営に係る損益は、甲に帰属する（減収の場合の危険負担は、甲が負う）。</w:t>
      </w:r>
    </w:p>
    <w:p w14:paraId="41EB2D40"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受託農業経営に係る損益の算定基準（計算方法）</w:t>
      </w:r>
    </w:p>
    <w:p w14:paraId="7633C657" w14:textId="77777777" w:rsidR="00254E70" w:rsidRPr="00B11E73" w:rsidRDefault="00254E70" w:rsidP="00254E70">
      <w:pPr>
        <w:ind w:firstLineChars="250" w:firstLine="525"/>
        <w:rPr>
          <w:rFonts w:ascii="ＭＳ 明朝" w:eastAsia="ＭＳ 明朝" w:hAnsi="ＭＳ 明朝" w:cs="Times New Roman"/>
        </w:rPr>
      </w:pPr>
      <w:r w:rsidRPr="00B11E73">
        <w:rPr>
          <w:rFonts w:ascii="ＭＳ 明朝" w:eastAsia="ＭＳ 明朝" w:hAnsi="ＭＳ 明朝" w:cs="Times New Roman" w:hint="eastAsia"/>
        </w:rPr>
        <w:t xml:space="preserve">　　ア　受託農業経営に係る損益は、次に掲げる算式により計算するものとする。</w:t>
      </w:r>
    </w:p>
    <w:p w14:paraId="3B4CEC7F" w14:textId="77777777" w:rsidR="00254E70" w:rsidRPr="00B11E73" w:rsidRDefault="00254E70" w:rsidP="00254E70">
      <w:pPr>
        <w:ind w:firstLineChars="250" w:firstLine="525"/>
        <w:rPr>
          <w:rFonts w:ascii="ＭＳ 明朝" w:eastAsia="ＭＳ 明朝" w:hAnsi="ＭＳ 明朝" w:cs="Times New Roman"/>
        </w:rPr>
      </w:pPr>
      <w:r w:rsidRPr="00B11E73">
        <w:rPr>
          <w:rFonts w:ascii="ＭＳ 明朝" w:eastAsia="ＭＳ 明朝" w:hAnsi="ＭＳ 明朝" w:cs="Times New Roman" w:hint="eastAsia"/>
        </w:rPr>
        <w:t xml:space="preserve">　　　　　「受託農業経営に係る販売金額（共済金等を含む。）」－「受託農業経営に係る受託経費（受託報酬を含む。）」</w:t>
      </w:r>
    </w:p>
    <w:p w14:paraId="11198567" w14:textId="77777777" w:rsidR="00254E70" w:rsidRPr="00B11E73" w:rsidRDefault="00254E70" w:rsidP="00254E70">
      <w:pPr>
        <w:ind w:firstLineChars="250" w:firstLine="525"/>
        <w:rPr>
          <w:rFonts w:ascii="ＭＳ 明朝" w:eastAsia="ＭＳ 明朝" w:hAnsi="ＭＳ 明朝" w:cs="Times New Roman"/>
        </w:rPr>
      </w:pPr>
      <w:r w:rsidRPr="00B11E73">
        <w:rPr>
          <w:rFonts w:ascii="ＭＳ 明朝" w:eastAsia="ＭＳ 明朝" w:hAnsi="ＭＳ 明朝" w:cs="Times New Roman" w:hint="eastAsia"/>
        </w:rPr>
        <w:t xml:space="preserve">　　イ　丙は、受託農業経営に係る収支の内訳を整理する。</w:t>
      </w:r>
    </w:p>
    <w:p w14:paraId="1B1F7BEA"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修繕及び改良</w:t>
      </w:r>
    </w:p>
    <w:p w14:paraId="21E17C07" w14:textId="77777777" w:rsidR="00254E70" w:rsidRPr="00B11E73" w:rsidRDefault="00254E70" w:rsidP="00254E70">
      <w:pPr>
        <w:ind w:firstLineChars="250" w:firstLine="525"/>
        <w:rPr>
          <w:rFonts w:ascii="ＭＳ 明朝" w:eastAsia="ＭＳ 明朝" w:hAnsi="ＭＳ 明朝" w:cs="Times New Roman"/>
        </w:rPr>
      </w:pPr>
      <w:r w:rsidRPr="00B11E73">
        <w:rPr>
          <w:rFonts w:ascii="ＭＳ 明朝" w:eastAsia="ＭＳ 明朝" w:hAnsi="ＭＳ 明朝" w:cs="Times New Roman" w:hint="eastAsia"/>
        </w:rPr>
        <w:t xml:space="preserve">　　ア　甲は、乙及び丙の責めに帰することができない事由により生じた当該土地の損耗について、自らの費用と責任において修繕する。ただし、緊急を要</w:t>
      </w:r>
    </w:p>
    <w:p w14:paraId="625FDEF9" w14:textId="77777777" w:rsidR="00254E70" w:rsidRPr="00B11E73" w:rsidRDefault="00254E70" w:rsidP="00254E70">
      <w:pPr>
        <w:ind w:firstLineChars="550" w:firstLine="1155"/>
        <w:rPr>
          <w:rFonts w:ascii="ＭＳ 明朝" w:eastAsia="ＭＳ 明朝" w:hAnsi="ＭＳ 明朝" w:cs="Times New Roman"/>
        </w:rPr>
      </w:pPr>
      <w:r w:rsidRPr="00B11E73">
        <w:rPr>
          <w:rFonts w:ascii="ＭＳ 明朝" w:eastAsia="ＭＳ 明朝" w:hAnsi="ＭＳ 明朝" w:cs="Times New Roman" w:hint="eastAsia"/>
        </w:rPr>
        <w:t>するときその他甲において修繕することができない場合で甲の同意を得たときは、乙又は丙が修繕することができる。この場合において、乙又は丙が</w:t>
      </w:r>
    </w:p>
    <w:p w14:paraId="12F9ECC6" w14:textId="77777777" w:rsidR="00254E70" w:rsidRPr="00B11E73" w:rsidRDefault="00254E70" w:rsidP="00254E70">
      <w:pPr>
        <w:ind w:firstLineChars="550" w:firstLine="1155"/>
        <w:rPr>
          <w:rFonts w:ascii="ＭＳ 明朝" w:eastAsia="ＭＳ 明朝" w:hAnsi="ＭＳ 明朝" w:cs="Times New Roman"/>
        </w:rPr>
      </w:pPr>
      <w:r w:rsidRPr="00B11E73">
        <w:rPr>
          <w:rFonts w:ascii="ＭＳ 明朝" w:eastAsia="ＭＳ 明朝" w:hAnsi="ＭＳ 明朝" w:cs="Times New Roman" w:hint="eastAsia"/>
        </w:rPr>
        <w:t>修繕の費用を支出したときは、甲に対して、その費用の償還を請求することができる。</w:t>
      </w:r>
    </w:p>
    <w:p w14:paraId="18FD1424" w14:textId="77777777" w:rsidR="00254E70" w:rsidRPr="00B11E73" w:rsidRDefault="00254E70" w:rsidP="00254E70">
      <w:pPr>
        <w:ind w:firstLineChars="250" w:firstLine="525"/>
        <w:rPr>
          <w:rFonts w:ascii="ＭＳ 明朝" w:eastAsia="ＭＳ 明朝" w:hAnsi="ＭＳ 明朝" w:cs="Times New Roman"/>
        </w:rPr>
      </w:pPr>
      <w:r w:rsidRPr="00B11E73">
        <w:rPr>
          <w:rFonts w:ascii="ＭＳ 明朝" w:eastAsia="ＭＳ 明朝" w:hAnsi="ＭＳ 明朝" w:cs="Times New Roman" w:hint="eastAsia"/>
        </w:rPr>
        <w:t xml:space="preserve">　　イ　乙又は丙は、甲の同意を得て当該土地の改良を行うことができる。ただし、その改良が軽微である場合には、甲の同意を要しない。</w:t>
      </w:r>
    </w:p>
    <w:p w14:paraId="3FFA62FF" w14:textId="77777777" w:rsidR="00254E70" w:rsidRPr="00B11E73" w:rsidRDefault="00254E70" w:rsidP="00254E70">
      <w:pPr>
        <w:ind w:firstLineChars="250" w:firstLine="525"/>
        <w:rPr>
          <w:rFonts w:ascii="ＭＳ 明朝" w:eastAsia="ＭＳ 明朝" w:hAnsi="ＭＳ 明朝" w:cs="Times New Roman"/>
          <w:highlight w:val="yellow"/>
        </w:rPr>
      </w:pPr>
      <w:r w:rsidRPr="00B11E73">
        <w:rPr>
          <w:rFonts w:ascii="ＭＳ 明朝" w:eastAsia="ＭＳ 明朝" w:hAnsi="ＭＳ 明朝" w:cs="Times New Roman" w:hint="eastAsia"/>
        </w:rPr>
        <w:t xml:space="preserve">　　ウ　修繕費又は改良費の負担及び償還は、別表１に定めたものを除き、民法、土地改良法（昭和24年法律第195号）等の法令に従う。</w:t>
      </w:r>
    </w:p>
    <w:p w14:paraId="03B4BA24"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附属物の設置等</w:t>
      </w:r>
    </w:p>
    <w:p w14:paraId="4755A0F7" w14:textId="77777777" w:rsidR="00254E70" w:rsidRPr="00B11E73" w:rsidRDefault="00254E70" w:rsidP="00254E70">
      <w:pPr>
        <w:ind w:firstLineChars="450" w:firstLine="945"/>
        <w:rPr>
          <w:rFonts w:ascii="ＭＳ 明朝" w:eastAsia="ＭＳ 明朝" w:hAnsi="ＭＳ 明朝" w:cs="Times New Roman"/>
        </w:rPr>
      </w:pPr>
      <w:r w:rsidRPr="00B11E73">
        <w:rPr>
          <w:rFonts w:ascii="ＭＳ 明朝" w:eastAsia="ＭＳ 明朝" w:hAnsi="ＭＳ 明朝" w:cs="Times New Roman" w:hint="eastAsia"/>
        </w:rPr>
        <w:t>ア　乙が、当該土地に果樹等の永年性作物、ハウス等の農業用施設（以下「附属物」という。）の設置を行う場合には、甲の同意を得なければならない。</w:t>
      </w:r>
    </w:p>
    <w:p w14:paraId="3B0CEBD0" w14:textId="77777777" w:rsidR="00254E70" w:rsidRPr="00B11E73" w:rsidRDefault="00254E70" w:rsidP="00254E70">
      <w:pPr>
        <w:ind w:firstLineChars="550" w:firstLine="1155"/>
        <w:rPr>
          <w:rFonts w:ascii="ＭＳ 明朝" w:eastAsia="ＭＳ 明朝" w:hAnsi="ＭＳ 明朝" w:cs="Times New Roman"/>
        </w:rPr>
      </w:pPr>
      <w:r w:rsidRPr="00B11E73">
        <w:rPr>
          <w:rFonts w:ascii="ＭＳ 明朝" w:eastAsia="ＭＳ 明朝" w:hAnsi="ＭＳ 明朝" w:cs="Times New Roman" w:hint="eastAsia"/>
        </w:rPr>
        <w:t>また、乙が附属物の設置をした場合において、経営受託権の期間が満了したときは、当該附属物を収去する義務は乙が負い、乙が当該附属物の収去に</w:t>
      </w:r>
    </w:p>
    <w:p w14:paraId="79BF5A5C" w14:textId="77777777" w:rsidR="00254E70" w:rsidRPr="00B11E73" w:rsidRDefault="00254E70" w:rsidP="00254E70">
      <w:pPr>
        <w:ind w:firstLineChars="550" w:firstLine="1155"/>
        <w:rPr>
          <w:rFonts w:ascii="ＭＳ 明朝" w:eastAsia="ＭＳ 明朝" w:hAnsi="ＭＳ 明朝" w:cs="Times New Roman"/>
        </w:rPr>
      </w:pPr>
      <w:r w:rsidRPr="00B11E73">
        <w:rPr>
          <w:rFonts w:ascii="ＭＳ 明朝" w:eastAsia="ＭＳ 明朝" w:hAnsi="ＭＳ 明朝" w:cs="Times New Roman" w:hint="eastAsia"/>
        </w:rPr>
        <w:t>要した経費は受託農業経営に係る受託経費に含め、甲の負担とする。ただし、甲が附属物を収去しないことに同意しているときに限り、乙は収去の義</w:t>
      </w:r>
    </w:p>
    <w:p w14:paraId="3CFA666C" w14:textId="77777777" w:rsidR="00254E70" w:rsidRPr="00B11E73" w:rsidRDefault="00254E70" w:rsidP="00254E70">
      <w:pPr>
        <w:ind w:firstLineChars="550" w:firstLine="1155"/>
        <w:rPr>
          <w:rFonts w:ascii="ＭＳ 明朝" w:eastAsia="ＭＳ 明朝" w:hAnsi="ＭＳ 明朝" w:cs="Times New Roman"/>
        </w:rPr>
      </w:pPr>
      <w:r w:rsidRPr="00B11E73">
        <w:rPr>
          <w:rFonts w:ascii="ＭＳ 明朝" w:eastAsia="ＭＳ 明朝" w:hAnsi="ＭＳ 明朝" w:cs="Times New Roman" w:hint="eastAsia"/>
        </w:rPr>
        <w:t>務を負わない。</w:t>
      </w:r>
    </w:p>
    <w:p w14:paraId="6D37FF65" w14:textId="77777777" w:rsidR="00254E70" w:rsidRPr="00B11E73" w:rsidRDefault="00254E70" w:rsidP="00254E70">
      <w:pPr>
        <w:ind w:firstLineChars="450" w:firstLine="945"/>
        <w:rPr>
          <w:rFonts w:ascii="ＭＳ 明朝" w:eastAsia="ＭＳ 明朝" w:hAnsi="ＭＳ 明朝" w:cs="Times New Roman"/>
        </w:rPr>
      </w:pPr>
      <w:r w:rsidRPr="00B11E73">
        <w:rPr>
          <w:rFonts w:ascii="ＭＳ 明朝" w:eastAsia="ＭＳ 明朝" w:hAnsi="ＭＳ 明朝" w:cs="Times New Roman" w:hint="eastAsia"/>
        </w:rPr>
        <w:t>イ　丙が当該土地に附属物の設置を行うことについて、乙が同意しようとする場合には、乙は事前に設置について甲の同意を得なければならない。また、</w:t>
      </w:r>
    </w:p>
    <w:p w14:paraId="184DAE72" w14:textId="77777777" w:rsidR="00254E70" w:rsidRPr="00B11E73" w:rsidRDefault="00254E70" w:rsidP="00254E70">
      <w:pPr>
        <w:ind w:firstLineChars="550" w:firstLine="1155"/>
        <w:rPr>
          <w:rFonts w:ascii="ＭＳ 明朝" w:eastAsia="ＭＳ 明朝" w:hAnsi="ＭＳ 明朝" w:cs="Times New Roman"/>
        </w:rPr>
      </w:pPr>
      <w:r w:rsidRPr="00B11E73">
        <w:rPr>
          <w:rFonts w:ascii="ＭＳ 明朝" w:eastAsia="ＭＳ 明朝" w:hAnsi="ＭＳ 明朝" w:cs="Times New Roman" w:hint="eastAsia"/>
        </w:rPr>
        <w:t>乙が丙に対して設置の同意をする旨の通知を行う場合には、丙が附属物の設置を行うことについて甲も同意していることを通知するものとする。</w:t>
      </w:r>
    </w:p>
    <w:p w14:paraId="7729FC7D" w14:textId="77777777" w:rsidR="00254E70" w:rsidRPr="00B11E73" w:rsidRDefault="00254E70" w:rsidP="00254E70">
      <w:pPr>
        <w:ind w:firstLineChars="450" w:firstLine="945"/>
        <w:rPr>
          <w:rFonts w:ascii="ＭＳ 明朝" w:eastAsia="ＭＳ 明朝" w:hAnsi="ＭＳ 明朝" w:cs="Times New Roman"/>
        </w:rPr>
      </w:pPr>
      <w:r w:rsidRPr="00B11E73">
        <w:rPr>
          <w:rFonts w:ascii="ＭＳ 明朝" w:eastAsia="ＭＳ 明朝" w:hAnsi="ＭＳ 明朝" w:cs="Times New Roman" w:hint="eastAsia"/>
        </w:rPr>
        <w:lastRenderedPageBreak/>
        <w:t>ウ　イに基づき丙が附属物を設置した場合において、経営受託権の期間が満了したときは、当該附属物を収去する義務は丙が負い、丙が当該附属物の収</w:t>
      </w:r>
    </w:p>
    <w:p w14:paraId="20C846A4" w14:textId="77777777" w:rsidR="00254E70" w:rsidRPr="00B11E73" w:rsidRDefault="00254E70" w:rsidP="00254E70">
      <w:pPr>
        <w:ind w:firstLineChars="550" w:firstLine="1155"/>
        <w:rPr>
          <w:rFonts w:ascii="ＭＳ 明朝" w:eastAsia="ＭＳ 明朝" w:hAnsi="ＭＳ 明朝" w:cs="Times New Roman"/>
        </w:rPr>
      </w:pPr>
      <w:r w:rsidRPr="00B11E73">
        <w:rPr>
          <w:rFonts w:ascii="ＭＳ 明朝" w:eastAsia="ＭＳ 明朝" w:hAnsi="ＭＳ 明朝" w:cs="Times New Roman" w:hint="eastAsia"/>
        </w:rPr>
        <w:t>去に要した経費は受託農業経営の受託経費に含め、甲の負担とする。ただし、甲及び乙が附属物を収去しないことに同意しているときに限り、丙は収</w:t>
      </w:r>
    </w:p>
    <w:p w14:paraId="3E4AC58A" w14:textId="77777777" w:rsidR="00254E70" w:rsidRPr="00B11E73" w:rsidRDefault="00254E70" w:rsidP="00254E70">
      <w:pPr>
        <w:ind w:firstLineChars="550" w:firstLine="1155"/>
        <w:rPr>
          <w:rFonts w:ascii="ＭＳ 明朝" w:eastAsia="ＭＳ 明朝" w:hAnsi="ＭＳ 明朝" w:cs="Times New Roman"/>
        </w:rPr>
      </w:pPr>
      <w:r w:rsidRPr="00B11E73">
        <w:rPr>
          <w:rFonts w:ascii="ＭＳ 明朝" w:eastAsia="ＭＳ 明朝" w:hAnsi="ＭＳ 明朝" w:cs="Times New Roman" w:hint="eastAsia"/>
        </w:rPr>
        <w:t>去の義務を負わない。</w:t>
      </w:r>
    </w:p>
    <w:p w14:paraId="55890F4E" w14:textId="77777777" w:rsidR="00254E70" w:rsidRPr="00B11E73" w:rsidRDefault="00254E70" w:rsidP="00254E70">
      <w:pPr>
        <w:ind w:leftChars="100" w:left="210" w:firstLineChars="350" w:firstLine="735"/>
        <w:rPr>
          <w:rFonts w:ascii="ＭＳ 明朝" w:eastAsia="ＭＳ 明朝" w:hAnsi="ＭＳ 明朝" w:cs="Times New Roman"/>
        </w:rPr>
      </w:pPr>
      <w:r w:rsidRPr="00B11E73">
        <w:rPr>
          <w:rFonts w:ascii="ＭＳ 明朝" w:eastAsia="ＭＳ 明朝" w:hAnsi="ＭＳ 明朝" w:cs="Times New Roman" w:hint="eastAsia"/>
        </w:rPr>
        <w:t>エ　経営受託権の存続期間が満了するときは、丙は、その満了の日までに、当該土地を原状に回復する。ただし、附属物を収去しないことへの同意が得</w:t>
      </w:r>
    </w:p>
    <w:p w14:paraId="061D0AD1" w14:textId="77777777" w:rsidR="00254E70" w:rsidRPr="00B11E73" w:rsidRDefault="00254E70" w:rsidP="00254E70">
      <w:pPr>
        <w:ind w:leftChars="100" w:left="210" w:firstLineChars="450" w:firstLine="945"/>
        <w:rPr>
          <w:rFonts w:ascii="ＭＳ 明朝" w:eastAsia="ＭＳ 明朝" w:hAnsi="ＭＳ 明朝" w:cs="Times New Roman"/>
        </w:rPr>
      </w:pPr>
      <w:r w:rsidRPr="00B11E73">
        <w:rPr>
          <w:rFonts w:ascii="ＭＳ 明朝" w:eastAsia="ＭＳ 明朝" w:hAnsi="ＭＳ 明朝" w:cs="Times New Roman" w:hint="eastAsia"/>
        </w:rPr>
        <w:t>られている場合又は当該土地に生じた形質の変更が災害その他の不可抗力、修繕若しくは改良行為若しくは当該土地の通常の利用によるものである場</w:t>
      </w:r>
    </w:p>
    <w:p w14:paraId="2334A17C" w14:textId="77777777" w:rsidR="00254E70" w:rsidRPr="00B11E73" w:rsidRDefault="00254E70" w:rsidP="00254E70">
      <w:pPr>
        <w:ind w:leftChars="100" w:left="210" w:firstLineChars="450" w:firstLine="945"/>
        <w:rPr>
          <w:rFonts w:ascii="ＭＳ 明朝" w:eastAsia="ＭＳ 明朝" w:hAnsi="ＭＳ 明朝" w:cs="Times New Roman"/>
        </w:rPr>
      </w:pPr>
      <w:r w:rsidRPr="00B11E73">
        <w:rPr>
          <w:rFonts w:ascii="ＭＳ 明朝" w:eastAsia="ＭＳ 明朝" w:hAnsi="ＭＳ 明朝" w:cs="Times New Roman" w:hint="eastAsia"/>
        </w:rPr>
        <w:t>合においては、乙及び丙は、原状回復の義務を負わない。</w:t>
      </w:r>
    </w:p>
    <w:p w14:paraId="3523D64F"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租税公課等の負担</w:t>
      </w:r>
    </w:p>
    <w:p w14:paraId="3AE15A62" w14:textId="77777777" w:rsidR="00254E70" w:rsidRPr="00B11E73" w:rsidRDefault="00254E70" w:rsidP="00254E70">
      <w:pPr>
        <w:ind w:firstLineChars="450" w:firstLine="945"/>
        <w:rPr>
          <w:rFonts w:ascii="ＭＳ 明朝" w:eastAsia="ＭＳ 明朝" w:hAnsi="ＭＳ 明朝" w:cs="Times New Roman"/>
        </w:rPr>
      </w:pPr>
      <w:r w:rsidRPr="00B11E73">
        <w:rPr>
          <w:rFonts w:ascii="ＭＳ 明朝" w:eastAsia="ＭＳ 明朝" w:hAnsi="ＭＳ 明朝" w:cs="Times New Roman" w:hint="eastAsia"/>
        </w:rPr>
        <w:t>ア　甲は、当該土地に係る固定資産税その他の租税を負担する。</w:t>
      </w:r>
    </w:p>
    <w:p w14:paraId="72553897" w14:textId="77777777" w:rsidR="00254E70" w:rsidRPr="00B11E73" w:rsidRDefault="00254E70" w:rsidP="00254E70">
      <w:pPr>
        <w:ind w:firstLineChars="450" w:firstLine="945"/>
        <w:rPr>
          <w:rFonts w:ascii="ＭＳ 明朝" w:eastAsia="ＭＳ 明朝" w:hAnsi="ＭＳ 明朝" w:cs="Times New Roman"/>
        </w:rPr>
      </w:pPr>
      <w:r w:rsidRPr="00B11E73">
        <w:rPr>
          <w:rFonts w:ascii="ＭＳ 明朝" w:eastAsia="ＭＳ 明朝" w:hAnsi="ＭＳ 明朝" w:cs="Times New Roman" w:hint="eastAsia"/>
        </w:rPr>
        <w:t>イ　当該土地に係る農業保険法（昭和22年法律第185号）に基づく共済掛金及び賦課金は、受託農業経営に係る受託経費に含め、甲が負担する。</w:t>
      </w:r>
    </w:p>
    <w:p w14:paraId="4A68F4A3" w14:textId="77777777" w:rsidR="00254E70" w:rsidRPr="00B11E73" w:rsidRDefault="00254E70" w:rsidP="00254E70">
      <w:pPr>
        <w:ind w:firstLineChars="400" w:firstLine="840"/>
        <w:rPr>
          <w:rFonts w:ascii="ＭＳ 明朝" w:eastAsia="ＭＳ 明朝" w:hAnsi="ＭＳ 明朝" w:cs="Times New Roman"/>
        </w:rPr>
      </w:pPr>
      <w:r w:rsidRPr="00B11E73">
        <w:rPr>
          <w:rFonts w:ascii="ＭＳ 明朝" w:eastAsia="ＭＳ 明朝" w:hAnsi="ＭＳ 明朝" w:cs="Times New Roman" w:hint="eastAsia"/>
        </w:rPr>
        <w:t xml:space="preserve"> ウ　当該土地に係る土地改良区の賦課金の負担については、当事者間で協議の上、別表２に定める。</w:t>
      </w:r>
    </w:p>
    <w:p w14:paraId="57437EAA" w14:textId="7E97B25F" w:rsidR="00254E70" w:rsidRPr="00254E70" w:rsidRDefault="00254E70" w:rsidP="00254E70">
      <w:pPr>
        <w:ind w:firstLineChars="400" w:firstLine="840"/>
        <w:rPr>
          <w:rFonts w:ascii="ＭＳ 明朝" w:eastAsia="ＭＳ 明朝" w:hAnsi="ＭＳ 明朝" w:cs="Times New Roman"/>
        </w:rPr>
      </w:pPr>
      <w:r w:rsidRPr="00B11E73">
        <w:rPr>
          <w:rFonts w:ascii="ＭＳ 明朝" w:eastAsia="ＭＳ 明朝" w:hAnsi="ＭＳ 明朝" w:cs="Times New Roman" w:hint="eastAsia"/>
        </w:rPr>
        <w:t xml:space="preserve"> エ　作付しない期間等に係る当該土地の維持管理に要する経費は、受託農業経営に係る受託経費に含め、甲が負担する。</w:t>
      </w:r>
    </w:p>
    <w:p w14:paraId="3A559A9A" w14:textId="77777777" w:rsidR="00957096" w:rsidRPr="000A47AD" w:rsidRDefault="00957096" w:rsidP="00957096">
      <w:pPr>
        <w:ind w:firstLineChars="400" w:firstLine="840"/>
        <w:rPr>
          <w:rFonts w:asciiTheme="minorEastAsia" w:hAnsiTheme="minorEastAsia"/>
        </w:rPr>
      </w:pPr>
      <w:r w:rsidRPr="000A47AD">
        <w:rPr>
          <w:rFonts w:asciiTheme="minorEastAsia" w:hAnsiTheme="minorEastAsia" w:hint="eastAsia"/>
        </w:rPr>
        <w:t>○経営受託権の解除</w:t>
      </w:r>
    </w:p>
    <w:p w14:paraId="0118E6C2" w14:textId="77777777" w:rsidR="00957096" w:rsidRPr="000A47AD" w:rsidRDefault="00957096" w:rsidP="00957096">
      <w:pPr>
        <w:ind w:firstLineChars="500" w:firstLine="1050"/>
        <w:rPr>
          <w:rFonts w:asciiTheme="minorEastAsia" w:hAnsiTheme="minorEastAsia"/>
        </w:rPr>
      </w:pPr>
      <w:r w:rsidRPr="000A47AD">
        <w:rPr>
          <w:rFonts w:asciiTheme="minorEastAsia" w:hAnsiTheme="minorEastAsia" w:hint="eastAsia"/>
        </w:rPr>
        <w:t>乙は、次のいずれかに該当するときは、都道府県知事の承認を受けて、乙が取得した経営受託権を解除することができる。</w:t>
      </w:r>
    </w:p>
    <w:p w14:paraId="335947AA" w14:textId="77777777" w:rsidR="00957096" w:rsidRPr="000A47AD" w:rsidRDefault="00957096" w:rsidP="00957096">
      <w:pPr>
        <w:ind w:firstLineChars="450" w:firstLine="945"/>
        <w:rPr>
          <w:rFonts w:asciiTheme="minorEastAsia" w:hAnsiTheme="minorEastAsia"/>
        </w:rPr>
      </w:pPr>
      <w:r w:rsidRPr="000A47AD">
        <w:rPr>
          <w:rFonts w:asciiTheme="minorEastAsia" w:hAnsiTheme="minorEastAsia" w:hint="eastAsia"/>
        </w:rPr>
        <w:t>ア　相当の期間を経過してもなお当該土地の経営受託権の設定を行うことができる見込みがないと認められるとき（機構法第2</w:t>
      </w:r>
      <w:r w:rsidRPr="000A47AD">
        <w:rPr>
          <w:rFonts w:asciiTheme="minorEastAsia" w:hAnsiTheme="minorEastAsia"/>
        </w:rPr>
        <w:t>0</w:t>
      </w:r>
      <w:r w:rsidRPr="000A47AD">
        <w:rPr>
          <w:rFonts w:asciiTheme="minorEastAsia" w:hAnsiTheme="minorEastAsia" w:hint="eastAsia"/>
        </w:rPr>
        <w:t>条第１号）。</w:t>
      </w:r>
    </w:p>
    <w:p w14:paraId="031F1E87" w14:textId="1CA2F028" w:rsidR="00957096" w:rsidRDefault="00957096" w:rsidP="00957096">
      <w:pPr>
        <w:ind w:firstLineChars="450" w:firstLine="945"/>
        <w:rPr>
          <w:rFonts w:asciiTheme="minorEastAsia" w:hAnsiTheme="minorEastAsia"/>
        </w:rPr>
      </w:pPr>
      <w:r w:rsidRPr="000A47AD">
        <w:rPr>
          <w:rFonts w:asciiTheme="minorEastAsia" w:hAnsiTheme="minorEastAsia" w:hint="eastAsia"/>
        </w:rPr>
        <w:t>イ　災害その他の事由により農用地等としての利用を継続することが著しく困難となったとき（機構法第2</w:t>
      </w:r>
      <w:r w:rsidRPr="000A47AD">
        <w:rPr>
          <w:rFonts w:asciiTheme="minorEastAsia" w:hAnsiTheme="minorEastAsia"/>
        </w:rPr>
        <w:t>0</w:t>
      </w:r>
      <w:r w:rsidRPr="000A47AD">
        <w:rPr>
          <w:rFonts w:asciiTheme="minorEastAsia" w:hAnsiTheme="minorEastAsia" w:hint="eastAsia"/>
        </w:rPr>
        <w:t>条第２号）。</w:t>
      </w:r>
    </w:p>
    <w:p w14:paraId="60E5D639" w14:textId="77777777" w:rsidR="00254E70" w:rsidRPr="00B11E73"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B11E73">
        <w:rPr>
          <w:rFonts w:ascii="ＭＳ 明朝" w:eastAsia="ＭＳ 明朝" w:hAnsi="ＭＳ 明朝" w:cs="Times New Roman" w:hint="eastAsia"/>
        </w:rPr>
        <w:t>農地中間管理機構関連農地整備事業の実施</w:t>
      </w:r>
    </w:p>
    <w:p w14:paraId="6C5843D0" w14:textId="77777777" w:rsidR="00254E70" w:rsidRPr="00B11E73" w:rsidRDefault="00254E70" w:rsidP="00254E70">
      <w:pPr>
        <w:ind w:firstLineChars="500" w:firstLine="1050"/>
        <w:rPr>
          <w:rFonts w:ascii="ＭＳ 明朝" w:eastAsia="ＭＳ 明朝" w:hAnsi="ＭＳ 明朝" w:cs="Times New Roman"/>
        </w:rPr>
      </w:pPr>
      <w:r w:rsidRPr="00B11E73">
        <w:rPr>
          <w:rFonts w:ascii="ＭＳ 明朝" w:eastAsia="ＭＳ 明朝" w:hAnsi="ＭＳ 明朝" w:cs="Times New Roman" w:hint="eastAsia"/>
        </w:rPr>
        <w:t>当該土地のうち、15年以上の期間で農地中間管理権が設定されているものについては、土地改良法第87条の３第１項の土地改良事業が行われること</w:t>
      </w:r>
    </w:p>
    <w:p w14:paraId="71F1B626" w14:textId="1D31329D" w:rsidR="00254E70" w:rsidRPr="000A47AD" w:rsidRDefault="00254E70" w:rsidP="00254E70">
      <w:pPr>
        <w:ind w:firstLineChars="450" w:firstLine="945"/>
        <w:rPr>
          <w:rFonts w:asciiTheme="minorEastAsia" w:hAnsiTheme="minorEastAsia"/>
        </w:rPr>
      </w:pPr>
      <w:r w:rsidRPr="00B11E73">
        <w:rPr>
          <w:rFonts w:ascii="ＭＳ 明朝" w:eastAsia="ＭＳ 明朝" w:hAnsi="ＭＳ 明朝" w:cs="Times New Roman" w:hint="eastAsia"/>
        </w:rPr>
        <w:t>がある。</w:t>
      </w:r>
    </w:p>
    <w:p w14:paraId="5BE2D0E2" w14:textId="77777777" w:rsidR="00957096" w:rsidRPr="000A47AD" w:rsidRDefault="00957096" w:rsidP="00957096">
      <w:pPr>
        <w:ind w:firstLineChars="400" w:firstLine="840"/>
        <w:rPr>
          <w:rFonts w:asciiTheme="minorEastAsia" w:hAnsiTheme="minorEastAsia"/>
        </w:rPr>
      </w:pPr>
      <w:r w:rsidRPr="000A47AD">
        <w:rPr>
          <w:rFonts w:asciiTheme="minorEastAsia" w:hAnsiTheme="minorEastAsia" w:hint="eastAsia"/>
        </w:rPr>
        <w:t>○その他</w:t>
      </w:r>
    </w:p>
    <w:p w14:paraId="27745A44" w14:textId="77777777" w:rsidR="00957096" w:rsidRPr="000A47AD" w:rsidRDefault="00957096" w:rsidP="00957096">
      <w:pPr>
        <w:ind w:firstLineChars="400" w:firstLine="840"/>
        <w:rPr>
          <w:rFonts w:asciiTheme="minorEastAsia" w:hAnsiTheme="minorEastAsia"/>
        </w:rPr>
      </w:pPr>
      <w:r w:rsidRPr="000A47AD">
        <w:rPr>
          <w:rFonts w:asciiTheme="minorEastAsia" w:hAnsiTheme="minorEastAsia" w:hint="eastAsia"/>
        </w:rPr>
        <w:t xml:space="preserve">　本計画に定めのない事項及び本計画に疑義が生じたときは、甲、乙及び丙が協議する。</w:t>
      </w:r>
    </w:p>
    <w:p w14:paraId="46B8B12F" w14:textId="77777777" w:rsidR="005A1C74" w:rsidRDefault="005A1C74" w:rsidP="005B049F">
      <w:pPr>
        <w:rPr>
          <w:rFonts w:asciiTheme="minorEastAsia" w:hAnsiTheme="minorEastAsia"/>
        </w:rPr>
      </w:pPr>
    </w:p>
    <w:p w14:paraId="01B0E28F" w14:textId="77777777" w:rsidR="00254E70" w:rsidRDefault="00254E70" w:rsidP="005B049F">
      <w:pPr>
        <w:rPr>
          <w:rFonts w:asciiTheme="minorEastAsia" w:hAnsiTheme="minorEastAsia"/>
        </w:rPr>
      </w:pPr>
    </w:p>
    <w:p w14:paraId="79F02D1C" w14:textId="77777777" w:rsidR="00254E70" w:rsidRPr="00B11E73" w:rsidRDefault="00254E70" w:rsidP="00254E70">
      <w:pPr>
        <w:ind w:firstLineChars="300" w:firstLine="630"/>
        <w:rPr>
          <w:rFonts w:ascii="ＭＳ 明朝" w:eastAsia="ＭＳ 明朝" w:hAnsi="ＭＳ 明朝" w:cs="Times New Roman"/>
        </w:rPr>
      </w:pPr>
      <w:r w:rsidRPr="00B11E73">
        <w:rPr>
          <w:rFonts w:ascii="ＭＳ 明朝" w:eastAsia="ＭＳ 明朝" w:hAnsi="ＭＳ 明朝" w:cs="Times New Roman" w:hint="eastAsia"/>
        </w:rPr>
        <w:t xml:space="preserve">別表１　修繕費及び改良費の負担に係る特約事項　　</w:t>
      </w:r>
    </w:p>
    <w:tbl>
      <w:tblPr>
        <w:tblStyle w:val="1"/>
        <w:tblW w:w="14559" w:type="dxa"/>
        <w:tblInd w:w="670" w:type="dxa"/>
        <w:tblLook w:val="04A0" w:firstRow="1" w:lastRow="0" w:firstColumn="1" w:lastColumn="0" w:noHBand="0" w:noVBand="1"/>
      </w:tblPr>
      <w:tblGrid>
        <w:gridCol w:w="3549"/>
        <w:gridCol w:w="5103"/>
        <w:gridCol w:w="3544"/>
        <w:gridCol w:w="2363"/>
      </w:tblGrid>
      <w:tr w:rsidR="00254E70" w:rsidRPr="00B11E73" w14:paraId="7A71A80D" w14:textId="77777777" w:rsidTr="00EA0F98">
        <w:trPr>
          <w:trHeight w:val="765"/>
        </w:trPr>
        <w:tc>
          <w:tcPr>
            <w:tcW w:w="3549" w:type="dxa"/>
            <w:tcBorders>
              <w:top w:val="single" w:sz="4" w:space="0" w:color="auto"/>
              <w:left w:val="single" w:sz="4" w:space="0" w:color="auto"/>
              <w:bottom w:val="single" w:sz="4" w:space="0" w:color="auto"/>
              <w:right w:val="single" w:sz="4" w:space="0" w:color="auto"/>
            </w:tcBorders>
            <w:vAlign w:val="center"/>
            <w:hideMark/>
          </w:tcPr>
          <w:p w14:paraId="0DFF8EFA"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修繕又は改良の工事名</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01CC458"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甲、乙及び丙の費用に関する</w:t>
            </w:r>
          </w:p>
          <w:p w14:paraId="0AA52E4D"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支払区分の内容</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EDFAA3"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乙及び丙の支払額について</w:t>
            </w:r>
          </w:p>
          <w:p w14:paraId="2DB54809"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甲の償還すべき額及び方法</w:t>
            </w:r>
          </w:p>
        </w:tc>
        <w:tc>
          <w:tcPr>
            <w:tcW w:w="2363" w:type="dxa"/>
            <w:tcBorders>
              <w:top w:val="single" w:sz="4" w:space="0" w:color="auto"/>
              <w:left w:val="single" w:sz="4" w:space="0" w:color="auto"/>
              <w:bottom w:val="single" w:sz="4" w:space="0" w:color="auto"/>
              <w:right w:val="single" w:sz="4" w:space="0" w:color="auto"/>
            </w:tcBorders>
            <w:vAlign w:val="center"/>
            <w:hideMark/>
          </w:tcPr>
          <w:p w14:paraId="1E994ED3"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備　　　考</w:t>
            </w:r>
          </w:p>
        </w:tc>
      </w:tr>
      <w:tr w:rsidR="00254E70" w:rsidRPr="00B11E73" w14:paraId="00A74EBF" w14:textId="77777777" w:rsidTr="00EA0F98">
        <w:trPr>
          <w:trHeight w:val="841"/>
        </w:trPr>
        <w:tc>
          <w:tcPr>
            <w:tcW w:w="3549" w:type="dxa"/>
            <w:tcBorders>
              <w:top w:val="single" w:sz="4" w:space="0" w:color="auto"/>
              <w:left w:val="single" w:sz="4" w:space="0" w:color="auto"/>
              <w:bottom w:val="single" w:sz="4" w:space="0" w:color="auto"/>
              <w:right w:val="single" w:sz="4" w:space="0" w:color="auto"/>
            </w:tcBorders>
          </w:tcPr>
          <w:p w14:paraId="7548EBC9" w14:textId="77777777" w:rsidR="00254E70" w:rsidRPr="00B11E73" w:rsidRDefault="00254E70" w:rsidP="00EA0F98">
            <w:pPr>
              <w:rPr>
                <w:rFonts w:ascii="ＭＳ 明朝" w:eastAsia="ＭＳ 明朝" w:hAnsi="ＭＳ 明朝"/>
              </w:rPr>
            </w:pPr>
          </w:p>
        </w:tc>
        <w:tc>
          <w:tcPr>
            <w:tcW w:w="5103" w:type="dxa"/>
            <w:tcBorders>
              <w:top w:val="single" w:sz="4" w:space="0" w:color="auto"/>
              <w:left w:val="single" w:sz="4" w:space="0" w:color="auto"/>
              <w:bottom w:val="single" w:sz="4" w:space="0" w:color="auto"/>
              <w:right w:val="single" w:sz="4" w:space="0" w:color="auto"/>
            </w:tcBorders>
          </w:tcPr>
          <w:p w14:paraId="098A81F9" w14:textId="77777777" w:rsidR="00254E70" w:rsidRPr="00B11E73" w:rsidRDefault="00254E70" w:rsidP="00EA0F98">
            <w:pPr>
              <w:rPr>
                <w:rFonts w:ascii="ＭＳ 明朝" w:eastAsia="ＭＳ 明朝" w:hAnsi="ＭＳ 明朝"/>
              </w:rPr>
            </w:pPr>
          </w:p>
        </w:tc>
        <w:tc>
          <w:tcPr>
            <w:tcW w:w="3544" w:type="dxa"/>
            <w:tcBorders>
              <w:top w:val="single" w:sz="4" w:space="0" w:color="auto"/>
              <w:left w:val="single" w:sz="4" w:space="0" w:color="auto"/>
              <w:bottom w:val="single" w:sz="4" w:space="0" w:color="auto"/>
              <w:right w:val="single" w:sz="4" w:space="0" w:color="auto"/>
            </w:tcBorders>
          </w:tcPr>
          <w:p w14:paraId="21A8DBFD" w14:textId="77777777" w:rsidR="00254E70" w:rsidRPr="00B11E73" w:rsidRDefault="00254E70" w:rsidP="00EA0F98">
            <w:pPr>
              <w:rPr>
                <w:rFonts w:ascii="ＭＳ 明朝" w:eastAsia="ＭＳ 明朝" w:hAnsi="ＭＳ 明朝"/>
              </w:rPr>
            </w:pPr>
          </w:p>
        </w:tc>
        <w:tc>
          <w:tcPr>
            <w:tcW w:w="2363" w:type="dxa"/>
            <w:tcBorders>
              <w:top w:val="single" w:sz="4" w:space="0" w:color="auto"/>
              <w:left w:val="single" w:sz="4" w:space="0" w:color="auto"/>
              <w:bottom w:val="single" w:sz="4" w:space="0" w:color="auto"/>
              <w:right w:val="single" w:sz="4" w:space="0" w:color="auto"/>
            </w:tcBorders>
          </w:tcPr>
          <w:p w14:paraId="660C4B08" w14:textId="77777777" w:rsidR="00254E70" w:rsidRPr="00B11E73" w:rsidRDefault="00254E70" w:rsidP="00EA0F98">
            <w:pPr>
              <w:rPr>
                <w:rFonts w:ascii="ＭＳ 明朝" w:eastAsia="ＭＳ 明朝" w:hAnsi="ＭＳ 明朝"/>
              </w:rPr>
            </w:pPr>
          </w:p>
        </w:tc>
      </w:tr>
    </w:tbl>
    <w:p w14:paraId="2D84AAE3" w14:textId="77777777" w:rsidR="00254E70" w:rsidRPr="00B11E73" w:rsidRDefault="00254E70" w:rsidP="00254E70">
      <w:pPr>
        <w:rPr>
          <w:rFonts w:ascii="ＭＳ 明朝" w:eastAsia="ＭＳ 明朝" w:hAnsi="ＭＳ 明朝" w:cs="Times New Roman"/>
        </w:rPr>
      </w:pPr>
    </w:p>
    <w:p w14:paraId="559C9477" w14:textId="77777777" w:rsidR="00254E70" w:rsidRPr="00B11E73" w:rsidRDefault="00254E70" w:rsidP="00254E70">
      <w:pPr>
        <w:rPr>
          <w:rFonts w:ascii="ＭＳ 明朝" w:eastAsia="ＭＳ 明朝" w:hAnsi="ＭＳ 明朝" w:cs="Times New Roman"/>
        </w:rPr>
      </w:pPr>
      <w:r w:rsidRPr="00B11E73">
        <w:rPr>
          <w:rFonts w:ascii="ＭＳ 明朝" w:eastAsia="ＭＳ 明朝" w:hAnsi="ＭＳ 明朝" w:cs="Times New Roman" w:hint="eastAsia"/>
        </w:rPr>
        <w:t xml:space="preserve">　　　別表２　土地改良区の賦課金等に係る特約事項</w:t>
      </w:r>
    </w:p>
    <w:tbl>
      <w:tblPr>
        <w:tblStyle w:val="1"/>
        <w:tblW w:w="14604" w:type="dxa"/>
        <w:tblInd w:w="670" w:type="dxa"/>
        <w:tblLook w:val="04A0" w:firstRow="1" w:lastRow="0" w:firstColumn="1" w:lastColumn="0" w:noHBand="0" w:noVBand="1"/>
      </w:tblPr>
      <w:tblGrid>
        <w:gridCol w:w="3549"/>
        <w:gridCol w:w="5103"/>
        <w:gridCol w:w="5952"/>
      </w:tblGrid>
      <w:tr w:rsidR="00254E70" w:rsidRPr="00B11E73" w14:paraId="765245FE" w14:textId="77777777" w:rsidTr="00EA0F98">
        <w:trPr>
          <w:trHeight w:val="492"/>
        </w:trPr>
        <w:tc>
          <w:tcPr>
            <w:tcW w:w="3549" w:type="dxa"/>
            <w:tcBorders>
              <w:top w:val="single" w:sz="4" w:space="0" w:color="auto"/>
              <w:left w:val="single" w:sz="4" w:space="0" w:color="auto"/>
              <w:bottom w:val="single" w:sz="4" w:space="0" w:color="auto"/>
              <w:right w:val="single" w:sz="4" w:space="0" w:color="auto"/>
            </w:tcBorders>
            <w:vAlign w:val="center"/>
            <w:hideMark/>
          </w:tcPr>
          <w:p w14:paraId="72F881F1"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賦課金等の種類</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29DE181"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負担区分の内容</w:t>
            </w:r>
          </w:p>
        </w:tc>
        <w:tc>
          <w:tcPr>
            <w:tcW w:w="5952" w:type="dxa"/>
            <w:tcBorders>
              <w:top w:val="single" w:sz="4" w:space="0" w:color="auto"/>
              <w:left w:val="single" w:sz="4" w:space="0" w:color="auto"/>
              <w:bottom w:val="single" w:sz="4" w:space="0" w:color="auto"/>
              <w:right w:val="single" w:sz="4" w:space="0" w:color="auto"/>
            </w:tcBorders>
            <w:vAlign w:val="center"/>
            <w:hideMark/>
          </w:tcPr>
          <w:p w14:paraId="3DE0DB85" w14:textId="77777777" w:rsidR="00254E70" w:rsidRPr="00B11E73" w:rsidRDefault="00254E70" w:rsidP="00EA0F98">
            <w:pPr>
              <w:jc w:val="center"/>
              <w:rPr>
                <w:rFonts w:ascii="ＭＳ 明朝" w:eastAsia="ＭＳ 明朝" w:hAnsi="ＭＳ 明朝"/>
              </w:rPr>
            </w:pPr>
            <w:r w:rsidRPr="00B11E73">
              <w:rPr>
                <w:rFonts w:ascii="ＭＳ 明朝" w:eastAsia="ＭＳ 明朝" w:hAnsi="ＭＳ 明朝" w:hint="eastAsia"/>
              </w:rPr>
              <w:t>備　　　　考</w:t>
            </w:r>
          </w:p>
        </w:tc>
      </w:tr>
      <w:tr w:rsidR="00254E70" w:rsidRPr="00B11E73" w14:paraId="140450BF" w14:textId="77777777" w:rsidTr="00EA0F98">
        <w:trPr>
          <w:trHeight w:val="808"/>
        </w:trPr>
        <w:tc>
          <w:tcPr>
            <w:tcW w:w="3549" w:type="dxa"/>
            <w:tcBorders>
              <w:top w:val="single" w:sz="4" w:space="0" w:color="auto"/>
              <w:left w:val="single" w:sz="4" w:space="0" w:color="auto"/>
              <w:bottom w:val="single" w:sz="4" w:space="0" w:color="auto"/>
              <w:right w:val="single" w:sz="4" w:space="0" w:color="auto"/>
            </w:tcBorders>
          </w:tcPr>
          <w:p w14:paraId="4D5428D1" w14:textId="77777777" w:rsidR="00254E70" w:rsidRPr="00B11E73" w:rsidRDefault="00254E70" w:rsidP="00EA0F98">
            <w:pPr>
              <w:rPr>
                <w:rFonts w:ascii="ＭＳ 明朝" w:eastAsia="ＭＳ 明朝" w:hAnsi="ＭＳ 明朝"/>
              </w:rPr>
            </w:pPr>
          </w:p>
        </w:tc>
        <w:tc>
          <w:tcPr>
            <w:tcW w:w="5103" w:type="dxa"/>
            <w:tcBorders>
              <w:top w:val="single" w:sz="4" w:space="0" w:color="auto"/>
              <w:left w:val="single" w:sz="4" w:space="0" w:color="auto"/>
              <w:bottom w:val="single" w:sz="4" w:space="0" w:color="auto"/>
              <w:right w:val="single" w:sz="4" w:space="0" w:color="auto"/>
            </w:tcBorders>
          </w:tcPr>
          <w:p w14:paraId="30AECA65" w14:textId="77777777" w:rsidR="00254E70" w:rsidRPr="00B11E73" w:rsidRDefault="00254E70" w:rsidP="00EA0F98">
            <w:pPr>
              <w:rPr>
                <w:rFonts w:ascii="ＭＳ 明朝" w:eastAsia="ＭＳ 明朝" w:hAnsi="ＭＳ 明朝"/>
              </w:rPr>
            </w:pPr>
          </w:p>
        </w:tc>
        <w:tc>
          <w:tcPr>
            <w:tcW w:w="5952" w:type="dxa"/>
            <w:tcBorders>
              <w:top w:val="single" w:sz="4" w:space="0" w:color="auto"/>
              <w:left w:val="single" w:sz="4" w:space="0" w:color="auto"/>
              <w:bottom w:val="single" w:sz="4" w:space="0" w:color="auto"/>
              <w:right w:val="single" w:sz="4" w:space="0" w:color="auto"/>
            </w:tcBorders>
          </w:tcPr>
          <w:p w14:paraId="3C9750D2" w14:textId="77777777" w:rsidR="00254E70" w:rsidRPr="00B11E73" w:rsidRDefault="00254E70" w:rsidP="00EA0F98">
            <w:pPr>
              <w:rPr>
                <w:rFonts w:ascii="ＭＳ 明朝" w:eastAsia="ＭＳ 明朝" w:hAnsi="ＭＳ 明朝"/>
              </w:rPr>
            </w:pPr>
          </w:p>
        </w:tc>
      </w:tr>
    </w:tbl>
    <w:p w14:paraId="01871822" w14:textId="36B5797D" w:rsidR="00957096" w:rsidRDefault="00957096" w:rsidP="001D1E87">
      <w:pPr>
        <w:rPr>
          <w:rFonts w:asciiTheme="minorEastAsia" w:hAnsiTheme="minorEastAsia"/>
        </w:rPr>
      </w:pPr>
    </w:p>
    <w:sectPr w:rsidR="00957096" w:rsidSect="00EF4DE2">
      <w:pgSz w:w="16838" w:h="11906" w:orient="landscape" w:code="9"/>
      <w:pgMar w:top="680" w:right="851" w:bottom="680" w:left="851" w:header="567" w:footer="340" w:gutter="0"/>
      <w:pgNumType w:fmt="numberInDash"/>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D2A9" w14:textId="77777777" w:rsidR="006121C4" w:rsidRDefault="006121C4" w:rsidP="00755EDF">
      <w:r>
        <w:separator/>
      </w:r>
    </w:p>
  </w:endnote>
  <w:endnote w:type="continuationSeparator" w:id="0">
    <w:p w14:paraId="36BDE56E" w14:textId="77777777" w:rsidR="006121C4" w:rsidRDefault="006121C4"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C244" w14:textId="77777777" w:rsidR="006121C4" w:rsidRDefault="006121C4" w:rsidP="00755EDF">
      <w:r>
        <w:separator/>
      </w:r>
    </w:p>
  </w:footnote>
  <w:footnote w:type="continuationSeparator" w:id="0">
    <w:p w14:paraId="447A90B0" w14:textId="77777777" w:rsidR="006121C4" w:rsidRDefault="006121C4" w:rsidP="00755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9F1"/>
    <w:rsid w:val="00011169"/>
    <w:rsid w:val="00031CEC"/>
    <w:rsid w:val="000330E7"/>
    <w:rsid w:val="00042876"/>
    <w:rsid w:val="000463CF"/>
    <w:rsid w:val="00067BBB"/>
    <w:rsid w:val="00074D53"/>
    <w:rsid w:val="00087583"/>
    <w:rsid w:val="0009253D"/>
    <w:rsid w:val="00097DFD"/>
    <w:rsid w:val="000B6DFA"/>
    <w:rsid w:val="000C16E5"/>
    <w:rsid w:val="000C6353"/>
    <w:rsid w:val="000D4904"/>
    <w:rsid w:val="000E0368"/>
    <w:rsid w:val="000E18FE"/>
    <w:rsid w:val="000F4AE5"/>
    <w:rsid w:val="001146AF"/>
    <w:rsid w:val="00114E20"/>
    <w:rsid w:val="0014199A"/>
    <w:rsid w:val="0015216D"/>
    <w:rsid w:val="00163036"/>
    <w:rsid w:val="00174BD0"/>
    <w:rsid w:val="00182B30"/>
    <w:rsid w:val="001A5A37"/>
    <w:rsid w:val="001B0514"/>
    <w:rsid w:val="001B4971"/>
    <w:rsid w:val="001C7EF7"/>
    <w:rsid w:val="001D1E87"/>
    <w:rsid w:val="001E53C8"/>
    <w:rsid w:val="001E7F1F"/>
    <w:rsid w:val="001F1EF6"/>
    <w:rsid w:val="0020598D"/>
    <w:rsid w:val="002346C0"/>
    <w:rsid w:val="00252E36"/>
    <w:rsid w:val="00254E70"/>
    <w:rsid w:val="002652BD"/>
    <w:rsid w:val="00287E29"/>
    <w:rsid w:val="002C3123"/>
    <w:rsid w:val="002E09A6"/>
    <w:rsid w:val="002E74AF"/>
    <w:rsid w:val="003034C6"/>
    <w:rsid w:val="00345409"/>
    <w:rsid w:val="0034690D"/>
    <w:rsid w:val="00356078"/>
    <w:rsid w:val="00372C18"/>
    <w:rsid w:val="00390978"/>
    <w:rsid w:val="003C65C1"/>
    <w:rsid w:val="003E1C5F"/>
    <w:rsid w:val="003F56EB"/>
    <w:rsid w:val="0044045A"/>
    <w:rsid w:val="0044682C"/>
    <w:rsid w:val="00450046"/>
    <w:rsid w:val="00473A3C"/>
    <w:rsid w:val="00492216"/>
    <w:rsid w:val="00496926"/>
    <w:rsid w:val="004C11AD"/>
    <w:rsid w:val="004E12A6"/>
    <w:rsid w:val="004F44CC"/>
    <w:rsid w:val="00505B87"/>
    <w:rsid w:val="00533E2D"/>
    <w:rsid w:val="00550CE5"/>
    <w:rsid w:val="00554908"/>
    <w:rsid w:val="00572EBA"/>
    <w:rsid w:val="00573351"/>
    <w:rsid w:val="005A1C74"/>
    <w:rsid w:val="005B049F"/>
    <w:rsid w:val="005B2A9C"/>
    <w:rsid w:val="005C7ED8"/>
    <w:rsid w:val="005D0FBE"/>
    <w:rsid w:val="005E339B"/>
    <w:rsid w:val="005F2134"/>
    <w:rsid w:val="005F6604"/>
    <w:rsid w:val="005F6E2D"/>
    <w:rsid w:val="006006BC"/>
    <w:rsid w:val="006121C4"/>
    <w:rsid w:val="00614E50"/>
    <w:rsid w:val="00623E03"/>
    <w:rsid w:val="006455CC"/>
    <w:rsid w:val="00646724"/>
    <w:rsid w:val="00655934"/>
    <w:rsid w:val="006720E4"/>
    <w:rsid w:val="006F50E2"/>
    <w:rsid w:val="00704B60"/>
    <w:rsid w:val="0070657A"/>
    <w:rsid w:val="00750BA5"/>
    <w:rsid w:val="00755EDF"/>
    <w:rsid w:val="007A6397"/>
    <w:rsid w:val="007F10E9"/>
    <w:rsid w:val="007F11B1"/>
    <w:rsid w:val="007F1664"/>
    <w:rsid w:val="00827819"/>
    <w:rsid w:val="008549EE"/>
    <w:rsid w:val="00874389"/>
    <w:rsid w:val="00884E82"/>
    <w:rsid w:val="008A66EC"/>
    <w:rsid w:val="008B1F40"/>
    <w:rsid w:val="008B6FD5"/>
    <w:rsid w:val="008D46B6"/>
    <w:rsid w:val="008E76CB"/>
    <w:rsid w:val="00900392"/>
    <w:rsid w:val="0090079B"/>
    <w:rsid w:val="0090272B"/>
    <w:rsid w:val="00934D3B"/>
    <w:rsid w:val="009449B7"/>
    <w:rsid w:val="009479F1"/>
    <w:rsid w:val="009524B7"/>
    <w:rsid w:val="00957096"/>
    <w:rsid w:val="009B02A9"/>
    <w:rsid w:val="009B4903"/>
    <w:rsid w:val="009B71F3"/>
    <w:rsid w:val="009C0DE5"/>
    <w:rsid w:val="009D14B2"/>
    <w:rsid w:val="009D22A8"/>
    <w:rsid w:val="009F3FF1"/>
    <w:rsid w:val="00A00CC5"/>
    <w:rsid w:val="00A23625"/>
    <w:rsid w:val="00A41B9E"/>
    <w:rsid w:val="00A42EC0"/>
    <w:rsid w:val="00A464E8"/>
    <w:rsid w:val="00A50F24"/>
    <w:rsid w:val="00A668E4"/>
    <w:rsid w:val="00A93DFC"/>
    <w:rsid w:val="00A95B0A"/>
    <w:rsid w:val="00AA0EDF"/>
    <w:rsid w:val="00AB2EC6"/>
    <w:rsid w:val="00AC2325"/>
    <w:rsid w:val="00AD6CA6"/>
    <w:rsid w:val="00B36D12"/>
    <w:rsid w:val="00B43520"/>
    <w:rsid w:val="00B60391"/>
    <w:rsid w:val="00B605CF"/>
    <w:rsid w:val="00B85A53"/>
    <w:rsid w:val="00BA2DA7"/>
    <w:rsid w:val="00BB50A7"/>
    <w:rsid w:val="00BB738F"/>
    <w:rsid w:val="00BF45F3"/>
    <w:rsid w:val="00C078C3"/>
    <w:rsid w:val="00C231B2"/>
    <w:rsid w:val="00C26A0A"/>
    <w:rsid w:val="00C423EE"/>
    <w:rsid w:val="00C447C5"/>
    <w:rsid w:val="00C529E9"/>
    <w:rsid w:val="00C52B32"/>
    <w:rsid w:val="00CA45C4"/>
    <w:rsid w:val="00CE56F9"/>
    <w:rsid w:val="00CF0FDD"/>
    <w:rsid w:val="00CF1CA8"/>
    <w:rsid w:val="00D23F0E"/>
    <w:rsid w:val="00D5082F"/>
    <w:rsid w:val="00D61135"/>
    <w:rsid w:val="00D65E4B"/>
    <w:rsid w:val="00D87869"/>
    <w:rsid w:val="00DF4410"/>
    <w:rsid w:val="00E0113E"/>
    <w:rsid w:val="00E13DF0"/>
    <w:rsid w:val="00E21BBD"/>
    <w:rsid w:val="00E823B0"/>
    <w:rsid w:val="00E825F9"/>
    <w:rsid w:val="00E94E42"/>
    <w:rsid w:val="00EA05E5"/>
    <w:rsid w:val="00EA70AA"/>
    <w:rsid w:val="00EF4DE2"/>
    <w:rsid w:val="00F25361"/>
    <w:rsid w:val="00F32B73"/>
    <w:rsid w:val="00F4583D"/>
    <w:rsid w:val="00F77E3D"/>
    <w:rsid w:val="00F84639"/>
    <w:rsid w:val="00F92E6C"/>
    <w:rsid w:val="00FA534A"/>
    <w:rsid w:val="00FB2CD4"/>
    <w:rsid w:val="00FC79F0"/>
    <w:rsid w:val="00FE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4835EDA"/>
  <w15:docId w15:val="{33DE31FB-B5C0-42AD-B713-805B62EA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9B0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2A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034C6"/>
    <w:rPr>
      <w:sz w:val="18"/>
      <w:szCs w:val="18"/>
    </w:rPr>
  </w:style>
  <w:style w:type="paragraph" w:styleId="ab">
    <w:name w:val="annotation text"/>
    <w:basedOn w:val="a"/>
    <w:link w:val="ac"/>
    <w:uiPriority w:val="99"/>
    <w:semiHidden/>
    <w:unhideWhenUsed/>
    <w:rsid w:val="003034C6"/>
    <w:pPr>
      <w:jc w:val="left"/>
    </w:pPr>
  </w:style>
  <w:style w:type="character" w:customStyle="1" w:styleId="ac">
    <w:name w:val="コメント文字列 (文字)"/>
    <w:basedOn w:val="a0"/>
    <w:link w:val="ab"/>
    <w:uiPriority w:val="99"/>
    <w:semiHidden/>
    <w:rsid w:val="003034C6"/>
  </w:style>
  <w:style w:type="paragraph" w:styleId="ad">
    <w:name w:val="annotation subject"/>
    <w:basedOn w:val="ab"/>
    <w:next w:val="ab"/>
    <w:link w:val="ae"/>
    <w:uiPriority w:val="99"/>
    <w:semiHidden/>
    <w:unhideWhenUsed/>
    <w:rsid w:val="003034C6"/>
    <w:rPr>
      <w:b/>
      <w:bCs/>
    </w:rPr>
  </w:style>
  <w:style w:type="character" w:customStyle="1" w:styleId="ae">
    <w:name w:val="コメント内容 (文字)"/>
    <w:basedOn w:val="ac"/>
    <w:link w:val="ad"/>
    <w:uiPriority w:val="99"/>
    <w:semiHidden/>
    <w:rsid w:val="003034C6"/>
    <w:rPr>
      <w:b/>
      <w:bCs/>
    </w:rPr>
  </w:style>
  <w:style w:type="table" w:customStyle="1" w:styleId="1">
    <w:name w:val="表 (格子)1"/>
    <w:basedOn w:val="a1"/>
    <w:next w:val="a3"/>
    <w:uiPriority w:val="59"/>
    <w:rsid w:val="00254E7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36EA-6E09-4048-A7BA-05B7735C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2916</TotalTime>
  <Pages>4</Pages>
  <Words>613</Words>
  <Characters>3497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川上仁志</cp:lastModifiedBy>
  <cp:revision>100</cp:revision>
  <cp:lastPrinted>2023-08-21T06:17:00Z</cp:lastPrinted>
  <dcterms:created xsi:type="dcterms:W3CDTF">2014-04-07T00:35:00Z</dcterms:created>
  <dcterms:modified xsi:type="dcterms:W3CDTF">2023-08-21T06:18:00Z</dcterms:modified>
</cp:coreProperties>
</file>